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A2" w:rsidRDefault="00C83242" w:rsidP="00FD0BA2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posiedzenia L </w:t>
      </w:r>
      <w:r w:rsidR="00FD0BA2">
        <w:rPr>
          <w:b/>
          <w:sz w:val="28"/>
          <w:szCs w:val="28"/>
        </w:rPr>
        <w:t>Sesji Rady Miejskiej w Obornikach</w:t>
      </w:r>
      <w:r>
        <w:rPr>
          <w:b/>
          <w:sz w:val="28"/>
          <w:szCs w:val="28"/>
        </w:rPr>
        <w:t xml:space="preserve"> Śląskich z dnia 28 grudnia </w:t>
      </w:r>
      <w:r w:rsidR="00FD0BA2">
        <w:rPr>
          <w:b/>
          <w:sz w:val="28"/>
          <w:szCs w:val="28"/>
        </w:rPr>
        <w:t>2017r.</w:t>
      </w:r>
    </w:p>
    <w:p w:rsidR="006D0957" w:rsidRDefault="00FD0BA2" w:rsidP="00FD0BA2">
      <w:pPr>
        <w:pStyle w:val="Bezodstpw"/>
        <w:tabs>
          <w:tab w:val="left" w:pos="6521"/>
        </w:tabs>
        <w:ind w:left="0"/>
        <w:jc w:val="both"/>
      </w:pPr>
      <w:r>
        <w:t xml:space="preserve">Rada Miejska w Obornikach Śląskich składa się </w:t>
      </w:r>
      <w:r w:rsidR="00C83242">
        <w:t>z 14</w:t>
      </w:r>
      <w:r w:rsidR="00AC0ADC">
        <w:t xml:space="preserve"> radny</w:t>
      </w:r>
      <w:r w:rsidR="00C83242">
        <w:t>ch. Na sesji w dniu 28 grudnia</w:t>
      </w:r>
      <w:r>
        <w:t xml:space="preserve"> 2017r. </w:t>
      </w:r>
      <w:r w:rsidR="00C83242">
        <w:t xml:space="preserve">obecni wszyscy radni. </w:t>
      </w:r>
      <w:r>
        <w:t>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6D0957" w:rsidRDefault="006D09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I.   Otwarcie obrad i sprawdzenie kworum.</w:t>
      </w:r>
    </w:p>
    <w:p w:rsidR="006D0957" w:rsidRDefault="006D0957" w:rsidP="006D0957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II.  Przedstawienie porządku obrad.</w:t>
      </w:r>
    </w:p>
    <w:p w:rsidR="006D0957" w:rsidRDefault="006D0957" w:rsidP="006D0957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III. Przyjęcie protokołu z XLIX Sesji – 30.11.2017r.</w:t>
      </w:r>
    </w:p>
    <w:p w:rsidR="006D0957" w:rsidRDefault="006D0957" w:rsidP="006D0957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IV. Informacje burmistrza.</w:t>
      </w:r>
    </w:p>
    <w:p w:rsidR="006D0957" w:rsidRDefault="006D0957" w:rsidP="006D095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 Sprawozdanie z wykonania uchwał Rady Miejskiej. </w:t>
      </w:r>
    </w:p>
    <w:p w:rsidR="006D0957" w:rsidRDefault="006D0957" w:rsidP="006D095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>1. W sprawie Wieloletniej Prognozy Finansowej Gminy Oborniki Śląskie na lata 2018-2023.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>2. W sprawie budżetu Gminy Oborniki Śląskie na 2018 rok</w:t>
      </w:r>
      <w:r>
        <w:t xml:space="preserve">. </w:t>
      </w:r>
    </w:p>
    <w:p w:rsidR="006D0957" w:rsidRDefault="006D0957" w:rsidP="006D0957">
      <w:pPr>
        <w:ind w:left="360"/>
      </w:pPr>
      <w:r>
        <w:t>1/ Odczytanie projektu uchwały budżetowej wraz z uzasadnieniem,  przez Burmistrza lub osobę przez niego wyznaczoną.</w:t>
      </w:r>
    </w:p>
    <w:p w:rsidR="006D0957" w:rsidRDefault="006D0957" w:rsidP="006D0957">
      <w:pPr>
        <w:ind w:left="360"/>
      </w:pPr>
      <w:r>
        <w:t xml:space="preserve">2/ Odczytanie opinii Regionalnej Izby Obrachunkowej o projekcie uchwały budżetowej i opinię RIO o możliwości sfinansowania deficytu. </w:t>
      </w:r>
    </w:p>
    <w:p w:rsidR="006D0957" w:rsidRDefault="006D0957" w:rsidP="006D0957">
      <w:pPr>
        <w:ind w:left="360"/>
        <w:rPr>
          <w:b/>
        </w:rPr>
      </w:pPr>
      <w:r>
        <w:t>3/ Odczytanie opinii komisji stałych Rady.</w:t>
      </w:r>
    </w:p>
    <w:p w:rsidR="006D0957" w:rsidRDefault="006D0957" w:rsidP="006D0957">
      <w:pPr>
        <w:ind w:left="360"/>
      </w:pPr>
      <w:r>
        <w:t xml:space="preserve">4/ Przedstawienie stanowiska Burmistrza do wniosków zawartych w opiniach komisji stałych. </w:t>
      </w:r>
    </w:p>
    <w:p w:rsidR="006D0957" w:rsidRDefault="006D0957" w:rsidP="006D0957">
      <w:pPr>
        <w:ind w:left="360"/>
      </w:pPr>
      <w:r>
        <w:t xml:space="preserve">5/ Odczytanie propozycji wniosków zgłoszonych przed rozpoczęciem sesji przez radnych i nie uwzględnionych w projekcie budżetu. </w:t>
      </w:r>
    </w:p>
    <w:p w:rsidR="006D0957" w:rsidRDefault="006D0957" w:rsidP="006D0957">
      <w:pPr>
        <w:ind w:left="360"/>
      </w:pPr>
      <w:r>
        <w:t xml:space="preserve">6/  Przedstawienie ewentualnych autopoprawek Burmistrza do projektu uchwały. </w:t>
      </w:r>
    </w:p>
    <w:p w:rsidR="006D0957" w:rsidRDefault="006D0957" w:rsidP="006D0957">
      <w:pPr>
        <w:ind w:left="360"/>
      </w:pPr>
      <w:r>
        <w:t xml:space="preserve">7/  Dyskusja nad projektem budżetu. </w:t>
      </w:r>
    </w:p>
    <w:p w:rsidR="006D0957" w:rsidRDefault="006D0957" w:rsidP="006D0957">
      <w:pPr>
        <w:ind w:left="360"/>
      </w:pPr>
      <w:r>
        <w:t xml:space="preserve">8/  Głosowanie nad wniesionymi przez Burmistrza propozycjami autopoprawek. </w:t>
      </w:r>
    </w:p>
    <w:p w:rsidR="006D0957" w:rsidRDefault="006D0957" w:rsidP="006D0957">
      <w:pPr>
        <w:ind w:left="360"/>
      </w:pPr>
      <w:r>
        <w:t xml:space="preserve">9/ Głosowanie wniosków komisji stałych Rady Miejskiej nie uwzględnionych przez Burmistrza oraz pozostałych zgłoszonych wniosków. </w:t>
      </w:r>
    </w:p>
    <w:p w:rsidR="006D0957" w:rsidRDefault="006D0957" w:rsidP="006D0957">
      <w:pPr>
        <w:ind w:left="360"/>
      </w:pPr>
      <w:r>
        <w:t>10/  Głosowanie nad uchwałą budżetową.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>3. W sprawie zmiany uchwały XXXVI/241/16  Rady Miejskiej w Obornikach Śląskich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    z dnia 29 grudnia 2016r. w sprawie budżetu gminy Oborniki Śląskie na 2017 rok.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4. W sprawie wydatków niewygasających z upływem 2017roku.  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5. W sprawie przyjęcia gminnego Programu Profilaktyki, Rozwiązywania Problemów Alkoholowych i Przeciwdziałaniu Narkomanii na rok 2018 w gminie Oborniki Śląskie. 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6. W sprawie określenia zasad zwrotu wydatków na świadczenia z pomocy społecznej, będących w zakresie zadań własnych  Gminy Oborniki Śląskie. 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7.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z opłat oraz trybu ich pobierania. 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>8. W sprawie wysokości oraz szczegółowych warunków i trybu przyznawania i zwrotu zasiłku celowego na ekonomiczne usamodzielnienie.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9. W sprawie dostosowania opisu granic okręgów wyborczych do stanu faktycznego na terenie gminy Oborniki Śląskie. 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10. W sprawie dostosowania opisu granic stałych obwodów glosowania do stanu faktycznego na terenie Gminy Oborniki Śląskie. </w:t>
      </w:r>
    </w:p>
    <w:p w:rsidR="006D0957" w:rsidRDefault="006D0957" w:rsidP="006D0957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11. W sprawie stwierdzenia nieważności uchwały Zebrania Wiejskiego w sprawie zmiany napisu na pomniku  „Kapliczka” we wsi Bagno. </w:t>
      </w:r>
    </w:p>
    <w:p w:rsidR="006D0957" w:rsidRDefault="006D0957" w:rsidP="006D0957">
      <w:pPr>
        <w:pStyle w:val="Akapitzlist"/>
        <w:tabs>
          <w:tab w:val="left" w:pos="1620"/>
        </w:tabs>
        <w:ind w:left="1429" w:hanging="720"/>
        <w:jc w:val="both"/>
        <w:rPr>
          <w:sz w:val="24"/>
          <w:szCs w:val="24"/>
        </w:rPr>
      </w:pPr>
    </w:p>
    <w:p w:rsidR="00714357" w:rsidRDefault="006D09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VIII. </w:t>
      </w:r>
      <w:r w:rsidR="00714357">
        <w:rPr>
          <w:sz w:val="24"/>
          <w:szCs w:val="24"/>
        </w:rPr>
        <w:t>Informacje Przewodniczącej Rady.</w:t>
      </w:r>
    </w:p>
    <w:p w:rsidR="006D0957" w:rsidRDefault="007143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IX. </w:t>
      </w:r>
      <w:r w:rsidR="006D0957">
        <w:rPr>
          <w:sz w:val="24"/>
          <w:szCs w:val="24"/>
        </w:rPr>
        <w:t>Interpelacje, zapytania i wnioski.</w:t>
      </w:r>
    </w:p>
    <w:p w:rsidR="00714357" w:rsidRDefault="007143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</w:p>
    <w:p w:rsidR="00714357" w:rsidRDefault="007143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714357" w:rsidRDefault="00714357" w:rsidP="00714357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Wnoszę o wycofanie z porządku obrad projektu uchwały dotyczącego uchylenia uchwały Zebrania Wiejskiego wsi Bagno. i przekazanie do odpowiedniej komisji. </w:t>
      </w:r>
    </w:p>
    <w:p w:rsidR="00714357" w:rsidRPr="006950D2" w:rsidRDefault="00714357" w:rsidP="00714357">
      <w:pPr>
        <w:pStyle w:val="Akapitzlist"/>
        <w:tabs>
          <w:tab w:val="left" w:pos="709"/>
        </w:tabs>
        <w:ind w:left="106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50D2">
        <w:rPr>
          <w:b/>
          <w:sz w:val="24"/>
          <w:szCs w:val="24"/>
        </w:rPr>
        <w:t xml:space="preserve">głosowano – 8 – za, 6 – w </w:t>
      </w:r>
    </w:p>
    <w:p w:rsidR="00714357" w:rsidRPr="0079682C" w:rsidRDefault="0079682C" w:rsidP="0079682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9682C">
        <w:rPr>
          <w:sz w:val="24"/>
          <w:szCs w:val="24"/>
        </w:rPr>
        <w:t>Przewodnicząca Rady</w:t>
      </w:r>
    </w:p>
    <w:p w:rsidR="0079682C" w:rsidRPr="00714357" w:rsidRDefault="0079682C" w:rsidP="0079682C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Kieruję ten projekt do omówienia w Komisji Rewizyjnej.  </w:t>
      </w:r>
    </w:p>
    <w:p w:rsidR="00714357" w:rsidRDefault="007143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 w:rsidRPr="006950D2">
        <w:rPr>
          <w:b/>
          <w:sz w:val="24"/>
          <w:szCs w:val="24"/>
        </w:rPr>
        <w:t>ad. II.</w:t>
      </w:r>
      <w:r>
        <w:rPr>
          <w:sz w:val="24"/>
          <w:szCs w:val="24"/>
        </w:rPr>
        <w:t xml:space="preserve"> Porządek obrad ze zmianami przyjęto jednogłośnie.</w:t>
      </w:r>
    </w:p>
    <w:p w:rsidR="00714357" w:rsidRDefault="007143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</w:p>
    <w:p w:rsidR="00714357" w:rsidRDefault="007143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 w:rsidRPr="006950D2">
        <w:rPr>
          <w:b/>
          <w:sz w:val="24"/>
          <w:szCs w:val="24"/>
        </w:rPr>
        <w:t>ad. III.</w:t>
      </w:r>
      <w:r>
        <w:rPr>
          <w:sz w:val="24"/>
          <w:szCs w:val="24"/>
        </w:rPr>
        <w:t xml:space="preserve"> Protokół z XLIX Sesji Rady Miejskiej z 30 listopada 2017r przyjęto jednogłośnie.  </w:t>
      </w:r>
    </w:p>
    <w:p w:rsidR="00714357" w:rsidRDefault="007143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</w:p>
    <w:p w:rsidR="00714357" w:rsidRDefault="007143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 w:rsidRPr="006950D2">
        <w:rPr>
          <w:b/>
          <w:sz w:val="24"/>
          <w:szCs w:val="24"/>
        </w:rPr>
        <w:t>ad. IV.</w:t>
      </w:r>
      <w:r>
        <w:rPr>
          <w:sz w:val="24"/>
          <w:szCs w:val="24"/>
        </w:rPr>
        <w:t xml:space="preserve"> Informacje Burmistrza.</w:t>
      </w:r>
    </w:p>
    <w:p w:rsidR="00714357" w:rsidRDefault="006950D2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uczestniczyłem w Kongresie Odnowy Wsi – wieś Rościsławice miała prezentacje, </w:t>
      </w:r>
    </w:p>
    <w:p w:rsidR="006950D2" w:rsidRDefault="006950D2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podpisałem akt notarialny dotyczący zamiany gruntów z Lasami Państwowymi, pod tzw. Piekiełko, </w:t>
      </w:r>
    </w:p>
    <w:p w:rsidR="006950D2" w:rsidRDefault="006950D2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odbyło się spotkanie robocze dotyczące budowy świetlic w Bagnie i Pęgowie, </w:t>
      </w:r>
      <w:r w:rsidR="00FB7440">
        <w:rPr>
          <w:sz w:val="24"/>
          <w:szCs w:val="24"/>
        </w:rPr>
        <w:t xml:space="preserve">znamy już kryteria konkursu, powołałem zespół z przedstawicieli stowarzyszeń,  który ma przygotować dokumenty, </w:t>
      </w:r>
    </w:p>
    <w:p w:rsidR="006950D2" w:rsidRDefault="006950D2" w:rsidP="006950D2">
      <w:pPr>
        <w:tabs>
          <w:tab w:val="left" w:pos="709"/>
        </w:tabs>
        <w:ind w:left="1428" w:hanging="719"/>
        <w:rPr>
          <w:sz w:val="24"/>
          <w:szCs w:val="24"/>
        </w:rPr>
      </w:pPr>
      <w:r>
        <w:rPr>
          <w:sz w:val="24"/>
          <w:szCs w:val="24"/>
        </w:rPr>
        <w:t xml:space="preserve">- spotkałem się z inwestorami zainteresowanymi kupnem działek pod budownictwo wielorodzinne, </w:t>
      </w:r>
    </w:p>
    <w:p w:rsidR="006950D2" w:rsidRDefault="006950D2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projektantami basenu i kina, </w:t>
      </w:r>
      <w:r w:rsidR="00FB7440">
        <w:rPr>
          <w:sz w:val="24"/>
          <w:szCs w:val="24"/>
        </w:rPr>
        <w:t>to były dwa różne spotkania, otrzymaliśmy dofinansowania na te dwa zadania,</w:t>
      </w:r>
    </w:p>
    <w:p w:rsidR="00FB7440" w:rsidRDefault="00FB7440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odbyło się spotkanie z wykonawcą i projektantem budowy parkingów w </w:t>
      </w:r>
      <w:r w:rsidR="00100F04">
        <w:rPr>
          <w:sz w:val="24"/>
          <w:szCs w:val="24"/>
        </w:rPr>
        <w:t>Pęgow</w:t>
      </w:r>
      <w:r>
        <w:rPr>
          <w:sz w:val="24"/>
          <w:szCs w:val="24"/>
        </w:rPr>
        <w:t>i</w:t>
      </w:r>
      <w:r w:rsidR="00100F04">
        <w:rPr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 w:rsidR="00100F04">
        <w:rPr>
          <w:sz w:val="24"/>
          <w:szCs w:val="24"/>
        </w:rPr>
        <w:t xml:space="preserve">Osoli iw Obornikach, </w:t>
      </w:r>
      <w:r>
        <w:rPr>
          <w:sz w:val="24"/>
          <w:szCs w:val="24"/>
        </w:rPr>
        <w:t xml:space="preserve"> </w:t>
      </w:r>
    </w:p>
    <w:p w:rsidR="006950D2" w:rsidRDefault="006950D2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- uczestniczyłem w</w:t>
      </w:r>
      <w:r w:rsidR="00FB7440">
        <w:rPr>
          <w:sz w:val="24"/>
          <w:szCs w:val="24"/>
        </w:rPr>
        <w:t xml:space="preserve"> Walnym </w:t>
      </w:r>
      <w:r w:rsidR="00100F04">
        <w:rPr>
          <w:sz w:val="24"/>
          <w:szCs w:val="24"/>
        </w:rPr>
        <w:t xml:space="preserve">Zebraniu </w:t>
      </w:r>
      <w:r w:rsidR="00FB7440">
        <w:rPr>
          <w:sz w:val="24"/>
          <w:szCs w:val="24"/>
        </w:rPr>
        <w:t>Dolnośląskiego Projektu Rekultywacji.  Dobiegła końca procedura wycen</w:t>
      </w:r>
      <w:r w:rsidR="00100F04">
        <w:rPr>
          <w:sz w:val="24"/>
          <w:szCs w:val="24"/>
        </w:rPr>
        <w:t xml:space="preserve">a </w:t>
      </w:r>
      <w:r w:rsidR="00FB7440">
        <w:rPr>
          <w:sz w:val="24"/>
          <w:szCs w:val="24"/>
        </w:rPr>
        <w:t xml:space="preserve">14 </w:t>
      </w:r>
      <w:r w:rsidR="00100F04">
        <w:rPr>
          <w:sz w:val="24"/>
          <w:szCs w:val="24"/>
        </w:rPr>
        <w:t>wysypisk śmieci. Jest to Spółka celowa 14 Gmin.</w:t>
      </w:r>
      <w:r w:rsidR="00FB7440">
        <w:rPr>
          <w:sz w:val="24"/>
          <w:szCs w:val="24"/>
        </w:rPr>
        <w:t xml:space="preserve"> Nasza Spółka</w:t>
      </w:r>
      <w:r w:rsidR="00100F04">
        <w:rPr>
          <w:sz w:val="24"/>
          <w:szCs w:val="24"/>
        </w:rPr>
        <w:t xml:space="preserve"> jest po wszystkich przetargach. Nasze wysypisko </w:t>
      </w:r>
      <w:r w:rsidR="00FB7440">
        <w:rPr>
          <w:sz w:val="24"/>
          <w:szCs w:val="24"/>
        </w:rPr>
        <w:t xml:space="preserve"> </w:t>
      </w:r>
      <w:r w:rsidR="00100F04">
        <w:rPr>
          <w:sz w:val="24"/>
          <w:szCs w:val="24"/>
        </w:rPr>
        <w:t xml:space="preserve">na około 950 tyś. zł. </w:t>
      </w:r>
    </w:p>
    <w:p w:rsidR="00714357" w:rsidRDefault="00100F04" w:rsidP="00100F04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cały czas trwają prace nad przyszłorocznym budżetem. Część zadań zostanie przesunięta na przyszły rok, </w:t>
      </w:r>
    </w:p>
    <w:p w:rsidR="00100F04" w:rsidRDefault="00100F04" w:rsidP="00100F04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dzisiaj uczestniczyłem w odbiorze urządzeń dla Straży Pożarnej, 47 tyś, zł. Zakupiono sprzęt dla OSP, </w:t>
      </w:r>
    </w:p>
    <w:p w:rsidR="00100F04" w:rsidRDefault="00100F04" w:rsidP="00100F04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uczestniczyłem w wielu spotkaniach wigilijnych, dziękuję za zaproszenie, </w:t>
      </w:r>
    </w:p>
    <w:p w:rsidR="00100F04" w:rsidRDefault="00100F04" w:rsidP="00100F04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spotkanie z dyrektorami szkół z Powiatu Trzebnickiego, </w:t>
      </w:r>
    </w:p>
    <w:p w:rsidR="00714357" w:rsidRDefault="007143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</w:p>
    <w:p w:rsidR="00714357" w:rsidRDefault="00714357" w:rsidP="006D0957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 w:rsidRPr="00E07C22">
        <w:rPr>
          <w:b/>
          <w:sz w:val="24"/>
          <w:szCs w:val="24"/>
        </w:rPr>
        <w:t>ad. V.</w:t>
      </w:r>
      <w:r>
        <w:rPr>
          <w:sz w:val="24"/>
          <w:szCs w:val="24"/>
        </w:rPr>
        <w:t xml:space="preserve"> Sprawozdanie z wykonania uchwał Rady Miejskiej. </w:t>
      </w:r>
    </w:p>
    <w:p w:rsidR="004445C9" w:rsidRPr="00516448" w:rsidRDefault="004445C9" w:rsidP="004445C9">
      <w:pPr>
        <w:pStyle w:val="Bezodstpw"/>
        <w:ind w:left="1429"/>
        <w:jc w:val="both"/>
        <w:rPr>
          <w:b/>
        </w:rPr>
      </w:pPr>
    </w:p>
    <w:p w:rsidR="004445C9" w:rsidRPr="004445C9" w:rsidRDefault="004445C9" w:rsidP="004445C9">
      <w:pPr>
        <w:pStyle w:val="Bezodstpw"/>
        <w:ind w:left="709" w:hanging="425"/>
        <w:jc w:val="both"/>
      </w:pPr>
      <w:r w:rsidRPr="004445C9">
        <w:t>1. W sprawie zmiany uchwały XXXVI/241/16  Rady Miejskiej w Obornikach Śląskich</w:t>
      </w:r>
    </w:p>
    <w:p w:rsidR="004445C9" w:rsidRDefault="004445C9" w:rsidP="004445C9">
      <w:pPr>
        <w:pStyle w:val="Bezodstpw"/>
        <w:ind w:left="709" w:hanging="425"/>
        <w:jc w:val="both"/>
      </w:pPr>
      <w:r w:rsidRPr="004445C9">
        <w:t xml:space="preserve">        z dnia 29 grudnia 2016r. w sprawie budżetu gminy Oborniki Śląskie na 2017 rok.</w:t>
      </w:r>
    </w:p>
    <w:p w:rsidR="004445C9" w:rsidRPr="004445C9" w:rsidRDefault="004445C9" w:rsidP="004445C9">
      <w:pPr>
        <w:pStyle w:val="Bezodstpw"/>
        <w:ind w:left="709" w:hanging="425"/>
        <w:jc w:val="both"/>
      </w:pPr>
      <w:r>
        <w:t xml:space="preserve">        nr XLIX/349/17 – uchwała weszła w życie. </w:t>
      </w:r>
    </w:p>
    <w:p w:rsidR="004445C9" w:rsidRPr="004445C9" w:rsidRDefault="004445C9" w:rsidP="004445C9">
      <w:pPr>
        <w:pStyle w:val="Bezodstpw"/>
        <w:ind w:left="709" w:hanging="425"/>
        <w:jc w:val="both"/>
      </w:pPr>
      <w:r w:rsidRPr="004445C9">
        <w:t xml:space="preserve">2. W sprawie zmiany uchwały nr XXXVI/240/16 z dnia 29 grudnia 2016r. w sprawie Wieloletniej Prognozy Finansowej Gminy Oborniki Śląskie. </w:t>
      </w:r>
      <w:r>
        <w:t>nr XLIX/350/17 – uchwała weszła w życie.</w:t>
      </w:r>
    </w:p>
    <w:p w:rsidR="004445C9" w:rsidRPr="004445C9" w:rsidRDefault="004445C9" w:rsidP="004445C9">
      <w:pPr>
        <w:pStyle w:val="Bezodstpw"/>
        <w:ind w:left="709" w:hanging="425"/>
        <w:jc w:val="both"/>
      </w:pPr>
      <w:r w:rsidRPr="004445C9">
        <w:t xml:space="preserve">3. W sprawie wprowadzenia na terenie gminy Oborniki Śląskie Programu „Oborniki Śląskie przyjazne Seniorom”. </w:t>
      </w:r>
      <w:r>
        <w:t xml:space="preserve">nr XLIX/351/1 – uchwała weszła w życie i jest w trakcie realizacji. </w:t>
      </w:r>
    </w:p>
    <w:p w:rsidR="004445C9" w:rsidRPr="004445C9" w:rsidRDefault="004445C9" w:rsidP="004445C9">
      <w:pPr>
        <w:pStyle w:val="Bezodstpw"/>
        <w:ind w:left="709" w:hanging="425"/>
        <w:jc w:val="both"/>
      </w:pPr>
      <w:r w:rsidRPr="004445C9">
        <w:lastRenderedPageBreak/>
        <w:t xml:space="preserve">4. W sprawie stwierdzenia przekształcenia dotychczasowej sześcioletniej Szkoły Podstawowej Nr 2 im. ppor. Józefa Krysińskiego w Obornikach Śląskich w ośmioletnią Szkołę Podstawową Nr 2 im. ppor. Józefa Krysińskiego w Obornikach Śląskich. </w:t>
      </w:r>
      <w:r>
        <w:t xml:space="preserve">nr XLIX/352/17 – uchwała weszła w życie. </w:t>
      </w:r>
    </w:p>
    <w:p w:rsidR="004445C9" w:rsidRPr="004445C9" w:rsidRDefault="004445C9" w:rsidP="004445C9">
      <w:pPr>
        <w:pStyle w:val="Bezodstpw"/>
        <w:ind w:left="709" w:hanging="425"/>
        <w:jc w:val="both"/>
      </w:pPr>
      <w:r w:rsidRPr="004445C9">
        <w:t xml:space="preserve">5. W sprawie stwierdzenia przekształcenia dotychczasowej sześcioletniej Szkoły Podstawowej Nr 3 im. Jana Pawła II w Obornikach Śląskich w ośmioletnią Szkołę Podstawową Nr 3 im. Jana Pawła II w Obornikach Śląskich. </w:t>
      </w:r>
      <w:r>
        <w:t xml:space="preserve">nr XLIX/353/17 – uchwała weszła w życie. </w:t>
      </w:r>
    </w:p>
    <w:p w:rsidR="004445C9" w:rsidRPr="004445C9" w:rsidRDefault="004445C9" w:rsidP="004445C9">
      <w:pPr>
        <w:pStyle w:val="Bezodstpw"/>
        <w:ind w:left="709" w:hanging="425"/>
        <w:jc w:val="both"/>
      </w:pPr>
      <w:r w:rsidRPr="004445C9">
        <w:t xml:space="preserve">6. W sprawie stwierdzenia przekształcenia dotychczasowej sześcioletniej Szkoły Podstawowej im. Jana Brzechwy w Osolinie w ośmioletnią Szkołę Podstawową im. Jana Brzechwy w Osolinie. </w:t>
      </w:r>
      <w:r>
        <w:t xml:space="preserve">nr XLIX/354/17 – uchwała weszła w życie. </w:t>
      </w:r>
    </w:p>
    <w:p w:rsidR="004445C9" w:rsidRPr="004445C9" w:rsidRDefault="004445C9" w:rsidP="004445C9">
      <w:pPr>
        <w:pStyle w:val="Bezodstpw"/>
        <w:ind w:left="709" w:hanging="425"/>
        <w:jc w:val="both"/>
      </w:pPr>
      <w:r w:rsidRPr="004445C9">
        <w:t xml:space="preserve">7. W sprawie stwierdzenia przekształcenia dotychczasowej sześcioletniej Szkoły Podstawowej im. Adama Mickiewicza w Pęgowie w ośmioletnią Szkołę Podstawową im. Adama Mickiewicza w Pęgowie. </w:t>
      </w:r>
      <w:r>
        <w:t xml:space="preserve">nr XLIX/355/17 – uchwała weszła w życie. </w:t>
      </w:r>
    </w:p>
    <w:p w:rsidR="004445C9" w:rsidRPr="004445C9" w:rsidRDefault="004445C9" w:rsidP="004445C9">
      <w:pPr>
        <w:pStyle w:val="Bezodstpw"/>
        <w:ind w:left="709" w:hanging="425"/>
        <w:jc w:val="both"/>
      </w:pPr>
      <w:r w:rsidRPr="004445C9">
        <w:t xml:space="preserve">8. W sprawie stwierdzenia przekształcenia dotychczasowej sześcioletniej Szkoły Podstawowej im. Unii Europejskiej w Urazie w ośmioletnią Szkołę Podstawową im. Unii Europejskiej w Urazie. </w:t>
      </w:r>
      <w:r>
        <w:t xml:space="preserve">nr XLIX/356/17 – uchwała weszła w życie. </w:t>
      </w:r>
    </w:p>
    <w:p w:rsidR="004445C9" w:rsidRPr="004445C9" w:rsidRDefault="004445C9" w:rsidP="00E07C22">
      <w:pPr>
        <w:pStyle w:val="Bezodstpw"/>
        <w:ind w:left="709" w:hanging="425"/>
        <w:jc w:val="both"/>
      </w:pPr>
      <w:r w:rsidRPr="004445C9">
        <w:t xml:space="preserve">9. W sprawie określenia przystanków komunikacyjnych oraz warunków i zasad korzystania z nich. </w:t>
      </w:r>
      <w:r>
        <w:t xml:space="preserve">nr XLIX/357/17 – uchwała opublikowana w Dz. U. Woj. Dol. 18 grudnia 2017r , poz. 5393. </w:t>
      </w:r>
    </w:p>
    <w:p w:rsidR="00FD2794" w:rsidRDefault="004445C9" w:rsidP="004445C9">
      <w:pPr>
        <w:pStyle w:val="Bezodstpw"/>
        <w:ind w:left="709" w:hanging="425"/>
        <w:jc w:val="both"/>
      </w:pPr>
      <w:r w:rsidRPr="004445C9">
        <w:t xml:space="preserve">10. W sprawie zmiany uchwały nr XLVIII/346/17 z dnia 26 października 2017r. w sprawie przystąpienia do sporządzenia miejscowego planu zagospodarowania przestrzennego gminy Oborniki Śląskie. </w:t>
      </w:r>
      <w:r>
        <w:t>nr XLIX/358/17 – uchwała weszła w życie i jest w trakcie realizacji.</w:t>
      </w:r>
      <w:r w:rsidR="00CE105D">
        <w:t xml:space="preserve"> </w:t>
      </w:r>
    </w:p>
    <w:p w:rsidR="003F45FB" w:rsidRDefault="00FD2794" w:rsidP="004445C9">
      <w:pPr>
        <w:pStyle w:val="Bezodstpw"/>
        <w:ind w:left="709" w:hanging="425"/>
        <w:jc w:val="both"/>
      </w:pPr>
      <w:r>
        <w:t>11</w:t>
      </w:r>
      <w:r w:rsidR="004445C9" w:rsidRPr="004445C9">
        <w:t>. W sprawie nadania nazwy ulicy Królowej Bony położonej w miejscowości Oborniki Śląskie.</w:t>
      </w:r>
      <w:r w:rsidR="003F45FB" w:rsidRPr="003F45FB">
        <w:t xml:space="preserve"> </w:t>
      </w:r>
      <w:r w:rsidR="003F45FB">
        <w:t>nr XLIX/359/17 – uchwała opublikowana w Dz. U. Woj. Dol. w dniu 18 grudnia 2017r., poz. 5394</w:t>
      </w:r>
    </w:p>
    <w:p w:rsidR="00CE105D" w:rsidRDefault="00FD2794" w:rsidP="004445C9">
      <w:pPr>
        <w:pStyle w:val="Bezodstpw"/>
        <w:ind w:left="709" w:hanging="425"/>
        <w:jc w:val="both"/>
      </w:pPr>
      <w:r>
        <w:t>12</w:t>
      </w:r>
      <w:r w:rsidR="004445C9" w:rsidRPr="004445C9">
        <w:t>.  W sprawie nadania nazwy ulicy Jana Brzechwy położonej w miejscowości Pęgów.</w:t>
      </w:r>
      <w:r w:rsidR="003F45FB" w:rsidRPr="003F45FB">
        <w:t xml:space="preserve"> </w:t>
      </w:r>
      <w:r w:rsidR="003F45FB">
        <w:t>nr XLIX/360/17 – uchwała opublikowana w Dz. U. Woj. Dol. w dniu 18 grudnia 2017r., poz. 5394</w:t>
      </w:r>
      <w:r w:rsidR="00CE105D">
        <w:t>.</w:t>
      </w:r>
    </w:p>
    <w:p w:rsidR="00CE105D" w:rsidRDefault="00FD2794" w:rsidP="00CE105D">
      <w:pPr>
        <w:pStyle w:val="Bezodstpw"/>
        <w:ind w:left="709" w:hanging="425"/>
        <w:jc w:val="both"/>
      </w:pPr>
      <w:r>
        <w:t>13</w:t>
      </w:r>
      <w:r w:rsidR="00CE105D" w:rsidRPr="004445C9">
        <w:t xml:space="preserve">. W sprawie zmiany uchwały w sprawie wyrażenia zgody na zamianę  nieruchomości stanowiących własność Województwa Dolnośląskiego na nieruchomość stanowiącą własność Gminy Oborniki Śląskie. </w:t>
      </w:r>
      <w:r>
        <w:t>nr XLIX/351</w:t>
      </w:r>
      <w:r w:rsidR="00CE105D">
        <w:t xml:space="preserve">/17 – uchwała weszła w życie i jest w trakcie realizacji. </w:t>
      </w:r>
    </w:p>
    <w:p w:rsidR="00FD2794" w:rsidRDefault="00FD2794" w:rsidP="00FD2794">
      <w:pPr>
        <w:pStyle w:val="Bezodstpw"/>
        <w:ind w:left="709" w:hanging="425"/>
        <w:jc w:val="both"/>
      </w:pPr>
      <w:r>
        <w:t>14</w:t>
      </w:r>
      <w:r w:rsidRPr="004445C9">
        <w:t>. W sprawie przeprowadzenia konsultacji dotyczących wyodrębnienia Sołectwa Niziny.</w:t>
      </w:r>
    </w:p>
    <w:p w:rsidR="00CE105D" w:rsidRDefault="00FD2794" w:rsidP="004445C9">
      <w:pPr>
        <w:pStyle w:val="Bezodstpw"/>
        <w:ind w:left="709" w:hanging="425"/>
        <w:jc w:val="both"/>
      </w:pPr>
      <w:r>
        <w:t xml:space="preserve">       nr XLIX/362/17 – uchwała weszła w życie i jest w trakcie realizacji. </w:t>
      </w:r>
    </w:p>
    <w:p w:rsidR="004445C9" w:rsidRPr="004445C9" w:rsidRDefault="004445C9" w:rsidP="004445C9">
      <w:pPr>
        <w:pStyle w:val="Bezodstpw"/>
        <w:ind w:left="709" w:hanging="425"/>
        <w:jc w:val="both"/>
      </w:pPr>
      <w:r w:rsidRPr="004445C9">
        <w:t xml:space="preserve">15. W sprawie zmiany uchwały nr XXIX/205/16 Rady Miejskiej w Obornikach Śląskich z dnia 30 czerwca 2016r. w sprawie Regulaminu utrzymania czystości i porządku na terenie Gminy Oborniki Śląskie. </w:t>
      </w:r>
      <w:r w:rsidR="00FD2794">
        <w:t>nr XLIX/363/17 – uchwała opublikowana w Dz. U. woj. Dol. w dniu 18 grudnia 2017r., poz. 5396</w:t>
      </w:r>
    </w:p>
    <w:p w:rsidR="004445C9" w:rsidRPr="004445C9" w:rsidRDefault="004445C9" w:rsidP="004445C9">
      <w:pPr>
        <w:pStyle w:val="Bezodstpw"/>
        <w:ind w:left="709" w:hanging="425"/>
        <w:jc w:val="both"/>
      </w:pPr>
      <w:r w:rsidRPr="004445C9">
        <w:t xml:space="preserve">16. W  sprawie zmiany uchwały XXXIV/229/16 Rady Miejskiej w Obornikach Śląskich z dnia 17 listopada 2016r. w sprawie sposobu i zakresu świadczenia usług w zakresie odbierania odpadów komunalnych od właścicieli nieruchomości i zagospodarowania tych odpadów. </w:t>
      </w:r>
      <w:r w:rsidR="00FD2794">
        <w:t>nr XLIX/364/17 – uchwała opublikowana w Dz. U. woj. Dol. w dniu 18 grudnia 2017r., poz. 5397</w:t>
      </w:r>
    </w:p>
    <w:p w:rsidR="00FD2794" w:rsidRPr="004445C9" w:rsidRDefault="004445C9" w:rsidP="00FD2794">
      <w:pPr>
        <w:pStyle w:val="Bezodstpw"/>
        <w:ind w:left="709" w:hanging="425"/>
        <w:jc w:val="both"/>
      </w:pPr>
      <w:r w:rsidRPr="004445C9">
        <w:t xml:space="preserve">17. W sprawie zniesienia statusu pomnika przyrody. </w:t>
      </w:r>
      <w:r w:rsidR="00FD2794">
        <w:t>nr XLIX/365/17 – uchwała opublikowana w Dz. U. woj. Dol. w dniu 18 grudnia 2017r., poz. 5398</w:t>
      </w:r>
    </w:p>
    <w:p w:rsidR="004445C9" w:rsidRDefault="004445C9" w:rsidP="004445C9">
      <w:pPr>
        <w:pStyle w:val="Bezodstpw"/>
        <w:ind w:left="709" w:hanging="425"/>
        <w:jc w:val="both"/>
        <w:rPr>
          <w:rFonts w:eastAsiaTheme="minorHAnsi"/>
          <w:bCs/>
        </w:rPr>
      </w:pPr>
      <w:r w:rsidRPr="004445C9">
        <w:t>18. W</w:t>
      </w:r>
      <w:r w:rsidRPr="004445C9">
        <w:rPr>
          <w:rFonts w:eastAsiaTheme="minorHAnsi"/>
          <w:bCs/>
        </w:rPr>
        <w:t xml:space="preserve"> sprawie „Programu współpracy Gminy Oborniki Śląskie z organizacjami pozarządowymi oraz podmiotami wymienionymi w art. 3 ust. 3 ustawy o działalności </w:t>
      </w:r>
      <w:r w:rsidRPr="004445C9">
        <w:rPr>
          <w:rFonts w:eastAsiaTheme="minorHAnsi"/>
          <w:bCs/>
        </w:rPr>
        <w:lastRenderedPageBreak/>
        <w:t>pożytku publicznego</w:t>
      </w:r>
      <w:r w:rsidRPr="004445C9">
        <w:t xml:space="preserve"> </w:t>
      </w:r>
      <w:r w:rsidRPr="004445C9">
        <w:rPr>
          <w:rFonts w:eastAsiaTheme="minorHAnsi"/>
          <w:bCs/>
        </w:rPr>
        <w:t>i o wolontariacie na 2018 rok”</w:t>
      </w:r>
      <w:r w:rsidR="00FD2794">
        <w:rPr>
          <w:rFonts w:eastAsiaTheme="minorHAnsi"/>
          <w:bCs/>
        </w:rPr>
        <w:t xml:space="preserve">. nr XLIX/366/17 – uchwała weszła w życie. </w:t>
      </w:r>
    </w:p>
    <w:p w:rsidR="00271DF3" w:rsidRPr="00C03907" w:rsidRDefault="00271DF3" w:rsidP="004445C9">
      <w:pPr>
        <w:pStyle w:val="Bezodstpw"/>
        <w:ind w:left="709" w:hanging="425"/>
        <w:jc w:val="both"/>
        <w:rPr>
          <w:b/>
        </w:rPr>
      </w:pPr>
    </w:p>
    <w:p w:rsidR="00271DF3" w:rsidRDefault="00271DF3" w:rsidP="004445C9">
      <w:pPr>
        <w:pStyle w:val="Bezodstpw"/>
        <w:ind w:left="709" w:hanging="425"/>
        <w:jc w:val="both"/>
      </w:pPr>
      <w:r w:rsidRPr="00C03907">
        <w:rPr>
          <w:b/>
        </w:rPr>
        <w:t>ad. VI.</w:t>
      </w:r>
      <w:r>
        <w:t xml:space="preserve"> Podjęcie uchwał:</w:t>
      </w:r>
    </w:p>
    <w:p w:rsidR="008B7328" w:rsidRDefault="008B7328" w:rsidP="008B7328">
      <w:pPr>
        <w:pStyle w:val="Bezodstpw"/>
        <w:ind w:left="709" w:hanging="425"/>
        <w:jc w:val="both"/>
        <w:rPr>
          <w:b/>
        </w:rPr>
      </w:pPr>
      <w:r>
        <w:rPr>
          <w:b/>
        </w:rPr>
        <w:t>1. W sprawie Wieloletniej Prognozy Finansowej Gminy Oborniki Śląskie na lata 2018-2023.</w:t>
      </w:r>
    </w:p>
    <w:p w:rsidR="008B7328" w:rsidRPr="008B7328" w:rsidRDefault="008B7328" w:rsidP="008B7328">
      <w:pPr>
        <w:pStyle w:val="Bezodstpw"/>
        <w:ind w:left="709" w:hanging="425"/>
        <w:jc w:val="both"/>
      </w:pPr>
      <w:r w:rsidRPr="008B7328">
        <w:t xml:space="preserve">Skarbnik gminy </w:t>
      </w:r>
    </w:p>
    <w:p w:rsidR="00E275AB" w:rsidRDefault="008B7328" w:rsidP="008B7328">
      <w:pPr>
        <w:pStyle w:val="Bezodstpw"/>
        <w:ind w:left="709" w:hanging="425"/>
        <w:jc w:val="both"/>
      </w:pPr>
      <w:r w:rsidRPr="008B7328">
        <w:t xml:space="preserve">* </w:t>
      </w:r>
      <w:r w:rsidR="006253A2">
        <w:t>Wprowadzono zapisy zgodne z budżetem</w:t>
      </w:r>
      <w:r w:rsidR="00E275AB">
        <w:t xml:space="preserve"> na 2018 rok. </w:t>
      </w:r>
    </w:p>
    <w:p w:rsidR="00C03907" w:rsidRDefault="00C03907" w:rsidP="008B7328">
      <w:pPr>
        <w:pStyle w:val="Bezodstpw"/>
        <w:ind w:left="709" w:hanging="425"/>
        <w:jc w:val="both"/>
      </w:pPr>
      <w:r>
        <w:t>Komisje zaopiniowały projekt uchwały pozytywnie.</w:t>
      </w:r>
    </w:p>
    <w:p w:rsidR="00C03907" w:rsidRDefault="00C03907" w:rsidP="008B7328">
      <w:pPr>
        <w:pStyle w:val="Bezodstpw"/>
        <w:ind w:left="709" w:hanging="425"/>
        <w:jc w:val="both"/>
      </w:pPr>
      <w:r>
        <w:tab/>
        <w:t>G</w:t>
      </w:r>
      <w:r w:rsidR="00E275AB">
        <w:t xml:space="preserve">łosowano </w:t>
      </w:r>
      <w:r>
        <w:t xml:space="preserve">nad projektem uchwały w sprawie WPF Gminy Oborniki Śląskie na lata 2018 – 2023. </w:t>
      </w:r>
    </w:p>
    <w:p w:rsidR="00E275AB" w:rsidRPr="00C03907" w:rsidRDefault="00C03907" w:rsidP="008B7328">
      <w:pPr>
        <w:pStyle w:val="Bezodstpw"/>
        <w:ind w:left="709" w:hanging="425"/>
        <w:jc w:val="both"/>
        <w:rPr>
          <w:b/>
        </w:rPr>
      </w:pPr>
      <w:r>
        <w:tab/>
      </w:r>
      <w:r>
        <w:tab/>
      </w:r>
      <w:r>
        <w:tab/>
      </w:r>
      <w:r w:rsidR="00E275AB" w:rsidRPr="00C03907">
        <w:rPr>
          <w:b/>
        </w:rPr>
        <w:t xml:space="preserve">13 – za, </w:t>
      </w:r>
      <w:r w:rsidR="006253A2">
        <w:rPr>
          <w:b/>
        </w:rPr>
        <w:t>1 w – przy 14 obecnych radnych - n</w:t>
      </w:r>
      <w:r w:rsidR="00E275AB" w:rsidRPr="00C03907">
        <w:rPr>
          <w:b/>
        </w:rPr>
        <w:t xml:space="preserve">adano nr L/367/17 </w:t>
      </w:r>
    </w:p>
    <w:p w:rsidR="00E275AB" w:rsidRPr="008B7328" w:rsidRDefault="00E275AB" w:rsidP="008B7328">
      <w:pPr>
        <w:pStyle w:val="Bezodstpw"/>
        <w:ind w:left="709" w:hanging="425"/>
        <w:jc w:val="both"/>
      </w:pPr>
    </w:p>
    <w:p w:rsidR="008B7328" w:rsidRDefault="008B7328" w:rsidP="008B7328">
      <w:pPr>
        <w:pStyle w:val="Bezodstpw"/>
        <w:ind w:left="709" w:hanging="425"/>
        <w:jc w:val="both"/>
        <w:rPr>
          <w:b/>
        </w:rPr>
      </w:pPr>
      <w:r>
        <w:rPr>
          <w:b/>
        </w:rPr>
        <w:t>2. W sprawie budżetu Gminy Oborniki Śląskie na 2018 rok</w:t>
      </w:r>
      <w:r>
        <w:t xml:space="preserve">. </w:t>
      </w:r>
    </w:p>
    <w:p w:rsidR="008B7328" w:rsidRDefault="008B7328" w:rsidP="008B7328">
      <w:pPr>
        <w:ind w:left="360"/>
      </w:pPr>
      <w:r>
        <w:t>1/ Odczytanie projektu uchwały budżetowej wraz z uzasadnieniem,  przez Burmistrza lub osobę przez niego wyznaczoną.</w:t>
      </w:r>
    </w:p>
    <w:p w:rsidR="008B7328" w:rsidRPr="006253A2" w:rsidRDefault="008B7328" w:rsidP="008B7328">
      <w:pPr>
        <w:ind w:left="360"/>
        <w:rPr>
          <w:sz w:val="24"/>
          <w:szCs w:val="24"/>
        </w:rPr>
      </w:pPr>
      <w:r w:rsidRPr="006253A2">
        <w:rPr>
          <w:sz w:val="24"/>
          <w:szCs w:val="24"/>
        </w:rPr>
        <w:t>Skarbnik gminy</w:t>
      </w:r>
    </w:p>
    <w:p w:rsidR="00323A1D" w:rsidRPr="006253A2" w:rsidRDefault="00323A1D" w:rsidP="006253A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Cs/>
          <w:caps/>
          <w:color w:val="000000"/>
          <w:sz w:val="22"/>
          <w:szCs w:val="22"/>
          <w:shd w:val="clear" w:color="auto" w:fill="FFFFFF"/>
        </w:rPr>
      </w:pPr>
      <w:r w:rsidRPr="006253A2">
        <w:rPr>
          <w:bCs/>
          <w:caps/>
          <w:color w:val="000000"/>
          <w:sz w:val="22"/>
          <w:szCs w:val="22"/>
          <w:shd w:val="clear" w:color="auto" w:fill="FFFFFF"/>
        </w:rPr>
        <w:t xml:space="preserve">Uchwała </w:t>
      </w:r>
      <w:r w:rsidR="00EE1055" w:rsidRPr="006253A2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6253A2">
        <w:rPr>
          <w:bCs/>
          <w:color w:val="000000"/>
          <w:sz w:val="22"/>
          <w:szCs w:val="22"/>
          <w:shd w:val="clear" w:color="auto" w:fill="FFFFFF"/>
        </w:rPr>
        <w:t>w sprawie budżetu Gminy Oborniki Śląskie na 2018 rok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1.</w:t>
      </w:r>
    </w:p>
    <w:p w:rsidR="00323A1D" w:rsidRPr="00323A1D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1. Ustala się dochody budżetu gminy w wysokości 95 152 878,55  zł , z tego:</w:t>
      </w:r>
    </w:p>
    <w:p w:rsidR="00323A1D" w:rsidRPr="00323A1D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1) dochody bieżące – 74 116 579,00 zł,</w:t>
      </w:r>
    </w:p>
    <w:p w:rsidR="00323A1D" w:rsidRPr="00323A1D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2) dochody majątkowe – 21 036 299,55 zł,</w:t>
      </w:r>
    </w:p>
    <w:p w:rsidR="00323A1D" w:rsidRPr="00323A1D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w tym 15 022 167,55 zł z tytułu dotacji i środków na finansowanie wydatków na realizację zadań finansowanych z udziałem środków, o których mowa w art. 5 ust. 1 pkt 2 i 3 </w:t>
      </w:r>
      <w:proofErr w:type="spellStart"/>
      <w:r w:rsidRPr="00323A1D">
        <w:rPr>
          <w:rFonts w:ascii="Arial" w:hAnsi="Arial" w:cs="Arial"/>
          <w:color w:val="000000"/>
          <w:shd w:val="clear" w:color="auto" w:fill="FFFFFF"/>
        </w:rPr>
        <w:t>ufp</w:t>
      </w:r>
      <w:proofErr w:type="spellEnd"/>
      <w:r w:rsidRPr="00323A1D">
        <w:rPr>
          <w:rFonts w:ascii="Arial" w:hAnsi="Arial" w:cs="Arial"/>
          <w:color w:val="000000"/>
          <w:shd w:val="clear" w:color="auto" w:fill="FFFFFF"/>
        </w:rPr>
        <w:t>.</w:t>
      </w:r>
    </w:p>
    <w:p w:rsidR="00323A1D" w:rsidRPr="00323A1D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2. Szczegółowy podział dochodów według podziałek klasyfikacji budżetowej zawiera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 xml:space="preserve">załącznik nr 1 </w:t>
      </w:r>
      <w:r w:rsidRPr="00323A1D">
        <w:rPr>
          <w:rFonts w:ascii="Arial" w:hAnsi="Arial" w:cs="Arial"/>
          <w:color w:val="000000"/>
          <w:shd w:val="clear" w:color="auto" w:fill="FFFFFF"/>
        </w:rPr>
        <w:t>do niniejszej uchwały.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2.</w:t>
      </w:r>
    </w:p>
    <w:p w:rsidR="00323A1D" w:rsidRPr="00323A1D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1. Ustala się wydatki budżetu gminy  w wysokości – 102 552 878,55 zł, z tego:</w:t>
      </w:r>
    </w:p>
    <w:p w:rsidR="00323A1D" w:rsidRPr="00323A1D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1) wydatki bieżące – 73 034 824,73 zł,</w:t>
      </w:r>
    </w:p>
    <w:p w:rsidR="00323A1D" w:rsidRPr="00323A1D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2) wydatki majątkowe – 29 518 053,82 zł,</w:t>
      </w:r>
    </w:p>
    <w:p w:rsidR="00323A1D" w:rsidRPr="00323A1D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w tym na realizację programów finansowanych z udziałem środków, o których mowa w art. 5 ust. 1 pkt 2 i 3 </w:t>
      </w:r>
      <w:proofErr w:type="spellStart"/>
      <w:r w:rsidRPr="00323A1D">
        <w:rPr>
          <w:rFonts w:ascii="Arial" w:hAnsi="Arial" w:cs="Arial"/>
          <w:color w:val="000000"/>
          <w:shd w:val="clear" w:color="auto" w:fill="FFFFFF"/>
        </w:rPr>
        <w:t>ufp</w:t>
      </w:r>
      <w:proofErr w:type="spellEnd"/>
      <w:r w:rsidRPr="00323A1D">
        <w:rPr>
          <w:rFonts w:ascii="Arial" w:hAnsi="Arial" w:cs="Arial"/>
          <w:color w:val="000000"/>
          <w:shd w:val="clear" w:color="auto" w:fill="FFFFFF"/>
        </w:rPr>
        <w:t>. – 18 964 526,01 zł.</w:t>
      </w:r>
    </w:p>
    <w:p w:rsidR="00323A1D" w:rsidRPr="006253A2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2. Szczegółowy podział wydatków budżetowych w układzie podziałek klasyfikacji budżetowej zawiera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załącznik nr 2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 do </w:t>
      </w:r>
      <w:r w:rsidRPr="006253A2">
        <w:rPr>
          <w:rFonts w:ascii="Arial" w:hAnsi="Arial" w:cs="Arial"/>
          <w:color w:val="000000"/>
          <w:shd w:val="clear" w:color="auto" w:fill="FFFFFF"/>
        </w:rPr>
        <w:t>uchwały budżetowej.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3.</w:t>
      </w:r>
    </w:p>
    <w:p w:rsidR="00323A1D" w:rsidRPr="00323A1D" w:rsidRDefault="00323A1D" w:rsidP="00EE105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1. Ustala się deficyt budżetu gminy w wysokości 7 400 000,00 zł.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2. Źródłem sfinansowania deficytu będą przychody pochodzące ze sprzedaży obligacji w kwocie 500 000,00 zł., pożyczka z </w:t>
      </w:r>
      <w:proofErr w:type="spellStart"/>
      <w:r w:rsidRPr="00323A1D">
        <w:rPr>
          <w:rFonts w:ascii="Arial" w:hAnsi="Arial" w:cs="Arial"/>
          <w:color w:val="000000"/>
          <w:shd w:val="clear" w:color="auto" w:fill="FFFFFF"/>
        </w:rPr>
        <w:t>WFOŚiGW</w:t>
      </w:r>
      <w:proofErr w:type="spellEnd"/>
      <w:r w:rsidRPr="00323A1D">
        <w:rPr>
          <w:rFonts w:ascii="Arial" w:hAnsi="Arial" w:cs="Arial"/>
          <w:color w:val="000000"/>
          <w:shd w:val="clear" w:color="auto" w:fill="FFFFFF"/>
        </w:rPr>
        <w:t xml:space="preserve"> w kwocie 500 000,00 zł oraz wolne środki, o których mowa w art. 217 ust.2 pkt 6 ustawy o finansach publicznych w kwocie 6 400 000,00 zł.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4.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1. Ustala się przychody budżetu w kwocie 8 900.000,00 zł, w tym pochodzące z emisji obligacji komunalnych w kwocie 2 000 000,00, pożyczka z </w:t>
      </w:r>
      <w:proofErr w:type="spellStart"/>
      <w:r w:rsidRPr="00323A1D">
        <w:rPr>
          <w:rFonts w:ascii="Arial" w:hAnsi="Arial" w:cs="Arial"/>
          <w:color w:val="000000"/>
          <w:shd w:val="clear" w:color="auto" w:fill="FFFFFF"/>
        </w:rPr>
        <w:t>WFOŚiGW</w:t>
      </w:r>
      <w:proofErr w:type="spellEnd"/>
      <w:r w:rsidRPr="00323A1D">
        <w:rPr>
          <w:rFonts w:ascii="Arial" w:hAnsi="Arial" w:cs="Arial"/>
          <w:color w:val="000000"/>
          <w:shd w:val="clear" w:color="auto" w:fill="FFFFFF"/>
        </w:rPr>
        <w:t xml:space="preserve"> w kwocie 500 000,00 zł oraz przychody z tytułu wolnych środków, o których mowa w art. 217 ust.2 pkt 6 ustawy  o finansach publicznych w kwocie 6 400 000,00 zł, które przeznaczone zostaną na pokrycie deficytu w kwocie 7 400 000,00 zł oraz na spłatę wcześniej zaciągniętych zobowiązań z tytułu emisji obligacji komunalnych w kwocie 1 500 000,00 zł zgodnie z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załącznikiem nr 3</w:t>
      </w:r>
      <w:r w:rsidRPr="00323A1D">
        <w:rPr>
          <w:rFonts w:ascii="Arial" w:hAnsi="Arial" w:cs="Arial"/>
          <w:color w:val="000000"/>
          <w:shd w:val="clear" w:color="auto" w:fill="FFFFFF"/>
        </w:rPr>
        <w:t>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2.  Ustala się rozchody budżetu w kwocie 1 500 000,00 zł zgodnie z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załącznikiem nr 4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.                                                                         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5.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Tworzy się rezerwy w budżecie gminy Oborniki Śląskie w wysokości 400 000,00 zł z tego: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1) rezerwę ogólną – 185 000,00 zł,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2) rezerwę na zarządzanie kryzysowe – 215 000,00 zł.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6.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1. Ustala się dotację przedmiotową dla Ośrodka Sportu i Rekreacji w Obornikach Śląskich w wysokości 870 000,00 zł, z przeznaczeniem na dofinansowanie kosztów utrzymania hali sportowej, boisk wielofunkcyjnych i basenu kąpielowego otwartego. Plan przychodów i </w:t>
      </w:r>
      <w:r w:rsidRPr="00323A1D">
        <w:rPr>
          <w:rFonts w:ascii="Arial" w:hAnsi="Arial" w:cs="Arial"/>
          <w:color w:val="000000"/>
          <w:shd w:val="clear" w:color="auto" w:fill="FFFFFF"/>
        </w:rPr>
        <w:lastRenderedPageBreak/>
        <w:t xml:space="preserve">kosztów Ośrodka Sportu i Rekreacji (zakład budżetowy) stanowi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załącznik nr 5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 do niniejszej uchwały.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2. Ustala się dotacje podmiotowe dla Obornickiego Ośrodka Kultury  w kwocie 1 567 000,00 zł, w tym :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1) dom kultury  – 1 000 000,00 zł,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2) biblioteka   – 567 000,00 zł.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3.Ustala się dotację podmiotową dla niepublicznej jednostki systemu oświaty w wysokości 700 000,00 zł.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4. Ustala się dotacje celowe w łącznej kwocie 2 406 555,97 zł, w tym: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1) dla jednostek sektora finansów publicznych w kwocie 1 138 555,97 zł,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2) dla jednostek spoza sektora finansów publicznych w kwocie 1 268 000,00 zł.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5. Zestawienie planowanych z budżetu gminy Oborniki Śląskie dotacji wynosi 5 543 555,97 zł, zawarte zostało w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załączniku nr 6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 do niniejszej uchwały budżetowej.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7.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Ustala się dochody i wydatki budżetu związane z realizacją zadań z zakresu administracji rządowej i innych zadań zleconych gminie ustawami w wysokości określonej w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załączniku nr 7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 (dla dochodów) i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załączniku nr 8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 (dla wydatków).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8.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1. Ustala się plan wydatków funduszu sołeckiego jednostek pomocniczych gminy (sołectw) w wysokości 459 519,01 zł.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2. Szczegółowy plan przedsięwzięć i wydatków na nie zaplanowanych przez poszczególne sołectwa przedstawia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załącznik nr 9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 i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nr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10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 do uchwały budżetowej.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9.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1. Ustala się plan dochodów z tytułu wydawania zezwoleń na sprzedaż napojów alkoholowych w wysokości 345 000,00 zł oraz uchwala się plan wydatków na realizację zadań określonych w gminnym programie Profilaktyki, Rozwiązywania Problemów Alkoholowych i Przeciwdziałania Narkomanii w Gminie Oborniki Śląskie w kwocie 345 000,00 zł.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( załącznik nr 10 a).</w:t>
      </w:r>
    </w:p>
    <w:p w:rsidR="00323A1D" w:rsidRPr="00C26829" w:rsidRDefault="006253A2" w:rsidP="00625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23A1D" w:rsidRPr="00C26829">
        <w:rPr>
          <w:rFonts w:ascii="Arial" w:hAnsi="Arial" w:cs="Arial"/>
          <w:color w:val="000000"/>
          <w:shd w:val="clear" w:color="auto" w:fill="FFFFFF"/>
        </w:rPr>
        <w:t>2. Ustala się wpływy z tytułu opłat i kar za korzys</w:t>
      </w:r>
      <w:r>
        <w:rPr>
          <w:rFonts w:ascii="Arial" w:hAnsi="Arial" w:cs="Arial"/>
          <w:color w:val="000000"/>
          <w:shd w:val="clear" w:color="auto" w:fill="FFFFFF"/>
        </w:rPr>
        <w:t xml:space="preserve">tanie ze środowiska w wysokości </w:t>
      </w:r>
      <w:r w:rsidR="00323A1D" w:rsidRPr="00C26829">
        <w:rPr>
          <w:rFonts w:ascii="Arial" w:hAnsi="Arial" w:cs="Arial"/>
          <w:color w:val="000000"/>
          <w:shd w:val="clear" w:color="auto" w:fill="FFFFFF"/>
        </w:rPr>
        <w:t>30.000,00 zł w dziale 900 „Gospodarka komunalna i ochrona środowiska”, rozdz. 90019, § 0690 „wpływy z różnych opłat”, natomiast wydatki na finansowanie ochrony środowiska i gospodarki wodnej: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- § 4300 „zakup usług pozostałych- 140 000,00 zł w dziale 900, rozdz. 90004 „utrzymanie zieleni w miastach i gminach”.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10.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1. Na wydatki majątkowe przeznacza się kwotę 29 518 053,82 zł.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2. Wykaz wydatków majątkowych ilustruje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załącznik nr 11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 do uchwały budżetowej.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11.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323A1D">
        <w:rPr>
          <w:rFonts w:ascii="Arial" w:hAnsi="Arial" w:cs="Arial"/>
          <w:color w:val="000000"/>
          <w:shd w:val="clear" w:color="auto" w:fill="FFFFFF"/>
        </w:rPr>
        <w:t>1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r w:rsidRPr="00323A1D">
        <w:rPr>
          <w:rFonts w:ascii="Arial" w:hAnsi="Arial" w:cs="Arial"/>
          <w:color w:val="000000"/>
          <w:shd w:val="clear" w:color="auto" w:fill="FFFFFF"/>
        </w:rPr>
        <w:t>Ustala się limity zobowiązań w 2018 roku :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color w:val="000000"/>
          <w:sz w:val="22"/>
          <w:szCs w:val="22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3A1D">
        <w:rPr>
          <w:color w:val="000000"/>
          <w:sz w:val="22"/>
          <w:szCs w:val="22"/>
          <w:shd w:val="clear" w:color="auto" w:fill="FFFFFF"/>
        </w:rPr>
        <w:t>1)</w:t>
      </w:r>
      <w:r w:rsidRPr="00323A1D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23A1D">
        <w:rPr>
          <w:color w:val="000000"/>
          <w:sz w:val="22"/>
          <w:szCs w:val="22"/>
          <w:shd w:val="clear" w:color="auto" w:fill="FFFFFF"/>
        </w:rPr>
        <w:t>długoterminowych, z tytułu emisji papierów wartościowych  do wysokości 2 000 000,00 zł oraz pożyczek do wysokości 500 000,00 zł na sfinansowanie planowanego deficytu budżetu w kwocie 7 400 000,00 zł oraz rozchodów w kwocie 1 500 000,00 zł,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color w:val="000000"/>
          <w:sz w:val="22"/>
          <w:szCs w:val="22"/>
          <w:shd w:val="clear" w:color="auto" w:fill="FFFFFF"/>
        </w:rPr>
      </w:pPr>
      <w:r w:rsidRPr="00323A1D">
        <w:rPr>
          <w:color w:val="000000"/>
          <w:sz w:val="22"/>
          <w:szCs w:val="22"/>
          <w:shd w:val="clear" w:color="auto" w:fill="FFFFFF"/>
        </w:rPr>
        <w:t>2) krótkoterminowych,  z tytułu krótkoterminowego kredytu  na sfinansowanie występującego w ciągu roku przejściowego deficytu budżetu do kwoty  5 000 000,00 zł.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12.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 xml:space="preserve">Plan dochodów rachunku dochodów jednostek oświatowych oraz wydatków nimi finansowanych stanowi </w:t>
      </w:r>
      <w:r w:rsidRPr="00323A1D">
        <w:rPr>
          <w:rFonts w:ascii="Arial" w:hAnsi="Arial" w:cs="Arial"/>
          <w:b/>
          <w:bCs/>
          <w:color w:val="000000"/>
          <w:shd w:val="clear" w:color="auto" w:fill="FFFFFF"/>
        </w:rPr>
        <w:t>załącznik nr 12</w:t>
      </w:r>
      <w:r w:rsidRPr="00323A1D">
        <w:rPr>
          <w:rFonts w:ascii="Arial" w:hAnsi="Arial" w:cs="Arial"/>
          <w:color w:val="000000"/>
          <w:shd w:val="clear" w:color="auto" w:fill="FFFFFF"/>
        </w:rPr>
        <w:t xml:space="preserve"> do uchwały budżetowej.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13.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Upoważnia się Burmistrza Gminy Oborniki Śląskie do:</w:t>
      </w:r>
    </w:p>
    <w:p w:rsidR="00323A1D" w:rsidRPr="00323A1D" w:rsidRDefault="00323A1D" w:rsidP="00C26829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1) zaciągania zobowiązań na pokrycie występującego w ciągu roku przejściowego deficytu budżetu w wysokości  do 5 000 000,00 zł,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2) zaciągania zobowiązań długoterminowych z tytułu emisji papierów wartościowych do wysokości 2 000 000,00 zł oraz pożyczek do wysokości 500 000,00 zł na sfinansowanie planowanego deficytu budżetu w kwocie 7 400 000,00 zł oraz rozchodów w kwocie 1 500 000,00 zł,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3) dokonywania przeniesień wydatków pomiędzy rozdziałami i paragrafami klasyfikacji budżetowej w ramach działu, w tym dokonywania zmian (zwiększenia/zmniejszenia) wydatków na wynagrodzenia osobowe i pochodne od nich, wynikające ze stosunku pracy,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4) dokonywania zmian w planie wydatków inwestycyjnych  bez wprowadzania nowych zadań inwestycyjnych,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lastRenderedPageBreak/>
        <w:t>5) dokonywania zmian w planie zakupów inwestycyjnych pod warunkiem, że wartość zakupu nie przekracza kwoty 150 000,00 zł, w ramach tego samego działu,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6) przekazania kierownikom jednostek organizacyjnych gminy uprawnień do dokonywania przeniesień w planie wydatków pomiędzy paragrafami klasyfikacji budżetowej za wyjątkiem zmian planu wydatków na wynagrodzenia ze stosunku pracy.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14.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Wykonanie uchwały powierza się Burmistrzowi Obornik Śląskich.</w:t>
      </w:r>
    </w:p>
    <w:p w:rsidR="00323A1D" w:rsidRPr="006253A2" w:rsidRDefault="00323A1D" w:rsidP="006253A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rPr>
          <w:rFonts w:ascii="Arial" w:hAnsi="Arial" w:cs="Arial"/>
          <w:bCs/>
          <w:color w:val="000000"/>
          <w:shd w:val="clear" w:color="auto" w:fill="FFFFFF"/>
        </w:rPr>
      </w:pPr>
      <w:r w:rsidRPr="006253A2">
        <w:rPr>
          <w:rFonts w:ascii="Arial" w:hAnsi="Arial" w:cs="Arial"/>
          <w:bCs/>
          <w:color w:val="000000"/>
          <w:shd w:val="clear" w:color="auto" w:fill="FFFFFF"/>
        </w:rPr>
        <w:t>§ 15.</w:t>
      </w:r>
    </w:p>
    <w:p w:rsidR="00323A1D" w:rsidRPr="00323A1D" w:rsidRDefault="00323A1D" w:rsidP="00C2682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hd w:val="clear" w:color="auto" w:fill="FFFFFF"/>
        </w:rPr>
      </w:pPr>
      <w:r w:rsidRPr="00323A1D">
        <w:rPr>
          <w:rFonts w:ascii="Arial" w:hAnsi="Arial" w:cs="Arial"/>
          <w:color w:val="000000"/>
          <w:shd w:val="clear" w:color="auto" w:fill="FFFFFF"/>
        </w:rPr>
        <w:t>Uchwała wchodzi w życie z dniem 1 stycznia 2018 roku i podlega ogłoszeniu w Dzienniku Urzędowym Województwa Dolnośląskiego.</w:t>
      </w:r>
    </w:p>
    <w:p w:rsidR="00BE584F" w:rsidRDefault="00C26829" w:rsidP="001A0DC7">
      <w:pPr>
        <w:pStyle w:val="Bezodstpw"/>
        <w:ind w:left="1069" w:hanging="785"/>
        <w:jc w:val="both"/>
        <w:rPr>
          <w:rFonts w:eastAsia="Times New Roman"/>
          <w:color w:val="000000"/>
          <w:shd w:val="clear" w:color="auto" w:fill="FFFFFF"/>
          <w:lang w:eastAsia="pl-PL"/>
        </w:rPr>
      </w:pPr>
      <w:r w:rsidRPr="00672E5E">
        <w:rPr>
          <w:rFonts w:eastAsia="Times New Roman"/>
          <w:color w:val="000000"/>
          <w:shd w:val="clear" w:color="auto" w:fill="FFFFFF"/>
          <w:lang w:eastAsia="pl-PL"/>
        </w:rPr>
        <w:t>Burmistrz</w:t>
      </w:r>
    </w:p>
    <w:p w:rsidR="001A0DC7" w:rsidRPr="001A0DC7" w:rsidRDefault="001A0DC7" w:rsidP="001A0DC7">
      <w:pPr>
        <w:pStyle w:val="Bezodstpw"/>
        <w:numPr>
          <w:ilvl w:val="0"/>
          <w:numId w:val="10"/>
        </w:numPr>
        <w:jc w:val="both"/>
        <w:rPr>
          <w:rFonts w:eastAsia="Times New Roman"/>
          <w:color w:val="000000"/>
          <w:shd w:val="clear" w:color="auto" w:fill="FFFFFF"/>
          <w:lang w:eastAsia="pl-PL"/>
        </w:rPr>
      </w:pPr>
      <w:r>
        <w:t xml:space="preserve">Jest to kolejny rekordowy budżet Gminy. Wpływ na wysokość </w:t>
      </w:r>
      <w:r w:rsidR="006253A2">
        <w:t>budżetu mia</w:t>
      </w:r>
      <w:r>
        <w:t xml:space="preserve">ło pozyskanie środków unijnych. Budżet ten zabezpiecza w pełni  nasze jednostki organizacyjne. Dużym udziałem na wysokość budżetu ma wpływ 38% z PIT naszych mieszkańców, kwota ta wzrasta z roku na rok. </w:t>
      </w:r>
    </w:p>
    <w:p w:rsidR="001A0DC7" w:rsidRDefault="006253A2" w:rsidP="001A0DC7">
      <w:pPr>
        <w:pStyle w:val="Bezodstpw"/>
        <w:numPr>
          <w:ilvl w:val="0"/>
          <w:numId w:val="10"/>
        </w:numPr>
        <w:jc w:val="both"/>
      </w:pPr>
      <w:r>
        <w:t>Burmistrz o</w:t>
      </w:r>
      <w:r w:rsidR="001A0DC7">
        <w:t>mówił dokładnie załącznik inwestycyjny, w którym 30 mln. zł</w:t>
      </w:r>
      <w:r w:rsidR="001A0DC7" w:rsidRPr="00C26829">
        <w:t>. jest</w:t>
      </w:r>
      <w:r w:rsidR="001A0DC7">
        <w:t xml:space="preserve"> przeznaczonych </w:t>
      </w:r>
      <w:r w:rsidR="001A0DC7" w:rsidRPr="00C26829">
        <w:t xml:space="preserve"> na inwestycje. </w:t>
      </w:r>
      <w:r w:rsidR="001A0DC7">
        <w:t>Najważniejsze inwestycje to:</w:t>
      </w:r>
    </w:p>
    <w:p w:rsidR="001A0DC7" w:rsidRDefault="001A0DC7" w:rsidP="001A0DC7">
      <w:pPr>
        <w:pStyle w:val="Bezodstpw"/>
        <w:ind w:left="1069"/>
        <w:jc w:val="both"/>
      </w:pPr>
      <w:r>
        <w:t xml:space="preserve">- budowa ciągu pieszego w Rościsławicach, </w:t>
      </w:r>
    </w:p>
    <w:p w:rsidR="001A0DC7" w:rsidRDefault="001A0DC7" w:rsidP="001A0DC7">
      <w:pPr>
        <w:pStyle w:val="Bezodstpw"/>
        <w:ind w:left="1069"/>
        <w:jc w:val="both"/>
      </w:pPr>
      <w:r>
        <w:t xml:space="preserve">- budowa ciągu pieszego w ciągu drogi wojewódzkiej nr 340 na odcinku Oborniki-Wilczyn, </w:t>
      </w:r>
    </w:p>
    <w:p w:rsidR="001A0DC7" w:rsidRDefault="001A0DC7" w:rsidP="001A0DC7">
      <w:pPr>
        <w:pStyle w:val="Bezodstpw"/>
        <w:ind w:left="1069"/>
        <w:jc w:val="both"/>
      </w:pPr>
      <w:r>
        <w:t xml:space="preserve">- przebudowa drogi wojewódzkiej nr 342 Pęgów-Golędzinów / ostatni etap/, </w:t>
      </w:r>
    </w:p>
    <w:p w:rsidR="001A0DC7" w:rsidRDefault="001A0DC7" w:rsidP="001A0DC7">
      <w:pPr>
        <w:pStyle w:val="Bezodstpw"/>
        <w:ind w:left="1069"/>
        <w:jc w:val="both"/>
      </w:pPr>
      <w:r>
        <w:t xml:space="preserve">- budowa chodnika w </w:t>
      </w:r>
      <w:proofErr w:type="spellStart"/>
      <w:r>
        <w:t>Kuraszkowie</w:t>
      </w:r>
      <w:proofErr w:type="spellEnd"/>
      <w:r>
        <w:t xml:space="preserve"> /projekt/, </w:t>
      </w:r>
    </w:p>
    <w:p w:rsidR="001A0DC7" w:rsidRDefault="001A0DC7" w:rsidP="001A0DC7">
      <w:pPr>
        <w:pStyle w:val="Bezodstpw"/>
        <w:ind w:left="1069"/>
        <w:jc w:val="both"/>
      </w:pPr>
      <w:r>
        <w:t xml:space="preserve">- budowa chodnika w ulicy Łokietka i Grunwaldzkiej w Obornikach, </w:t>
      </w:r>
    </w:p>
    <w:p w:rsidR="001A0DC7" w:rsidRDefault="001A0DC7" w:rsidP="001A0DC7">
      <w:pPr>
        <w:pStyle w:val="Bezodstpw"/>
        <w:ind w:left="1069"/>
        <w:jc w:val="both"/>
      </w:pPr>
      <w:r>
        <w:t xml:space="preserve">- </w:t>
      </w:r>
      <w:r w:rsidR="00DF219A">
        <w:t xml:space="preserve">budowa chodnika w ul. Batorego w Obornikach, </w:t>
      </w:r>
    </w:p>
    <w:p w:rsidR="00DF219A" w:rsidRDefault="00DF219A" w:rsidP="001A0DC7">
      <w:pPr>
        <w:pStyle w:val="Bezodstpw"/>
        <w:ind w:left="1069"/>
        <w:jc w:val="both"/>
      </w:pPr>
      <w:r>
        <w:t xml:space="preserve">- budowa chodnika w ul. Kopernika / projekt/, </w:t>
      </w:r>
    </w:p>
    <w:p w:rsidR="00DF219A" w:rsidRDefault="00DF219A" w:rsidP="001A0DC7">
      <w:pPr>
        <w:pStyle w:val="Bezodstpw"/>
        <w:ind w:left="1069"/>
        <w:jc w:val="both"/>
      </w:pPr>
      <w:r>
        <w:t xml:space="preserve">- budowa dróg rowerowych oraz parkingów „Parkuj i jedź”, </w:t>
      </w:r>
    </w:p>
    <w:p w:rsidR="00DF219A" w:rsidRDefault="00DF219A" w:rsidP="001A0DC7">
      <w:pPr>
        <w:pStyle w:val="Bezodstpw"/>
        <w:ind w:left="1069"/>
        <w:jc w:val="both"/>
      </w:pPr>
      <w:r>
        <w:t xml:space="preserve">budowa ul. wierzbowej w Pęgowie, </w:t>
      </w:r>
    </w:p>
    <w:p w:rsidR="00DF219A" w:rsidRDefault="00DF219A" w:rsidP="001A0DC7">
      <w:pPr>
        <w:pStyle w:val="Bezodstpw"/>
        <w:ind w:left="1069"/>
        <w:jc w:val="both"/>
      </w:pPr>
      <w:r>
        <w:t xml:space="preserve">- modernizacja układu komunikacyjnego w centrum Obornik / projekt/, </w:t>
      </w:r>
    </w:p>
    <w:p w:rsidR="00DF219A" w:rsidRDefault="00DF219A" w:rsidP="001A0DC7">
      <w:pPr>
        <w:pStyle w:val="Bezodstpw"/>
        <w:ind w:left="1069"/>
        <w:jc w:val="both"/>
      </w:pPr>
      <w:r>
        <w:t xml:space="preserve">- projekt przebudowy dróg ul. Energetyczna a częścią przyległych ulic / projekt/, </w:t>
      </w:r>
    </w:p>
    <w:p w:rsidR="00DF219A" w:rsidRDefault="00DF219A" w:rsidP="001A0DC7">
      <w:pPr>
        <w:pStyle w:val="Bezodstpw"/>
        <w:ind w:left="1069"/>
        <w:jc w:val="both"/>
      </w:pPr>
      <w:r>
        <w:t xml:space="preserve">- projekt przebudowy dróg osiedle kwiatowe w Osolinie, </w:t>
      </w:r>
    </w:p>
    <w:p w:rsidR="005807FD" w:rsidRDefault="00DF219A" w:rsidP="001A0DC7">
      <w:pPr>
        <w:pStyle w:val="Bezodstpw"/>
        <w:ind w:left="1069"/>
        <w:jc w:val="both"/>
      </w:pPr>
      <w:r>
        <w:t xml:space="preserve">- przebudowa drogi gminnej  Osola-Osolin, </w:t>
      </w:r>
    </w:p>
    <w:p w:rsidR="00DF219A" w:rsidRDefault="00DF219A" w:rsidP="001A0DC7">
      <w:pPr>
        <w:pStyle w:val="Bezodstpw"/>
        <w:ind w:left="1069"/>
        <w:jc w:val="both"/>
      </w:pPr>
      <w:r>
        <w:t xml:space="preserve">- przebudowa drogi gminnej w Lubnowie,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przebudowa ul. Orkana, przy żłobku w Obornikach,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przebudowa i utwardzanie dróg gminnych,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budowa dróg rowerowych – Oborniki- Pęgów,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wykup gruntów,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modernizacja budynku komunalnego przy ul. Wyszyńskiego,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modernizacja kotłowni w przychodni w Pęgowie,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uzbrojenie terenów inwestycyjnych,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termomodernizacja budynków użyteczności publicznej,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rozbudowa cmentarza komunalnego,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zakup 9-cio osobowego busa,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zakup samochodu do OSP Uraz,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modernizacja boisko sportowych w Obornikach Śląskich,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modernizacja oczyszczalni ścieków ul. Grunwaldzka w Obornikach, </w:t>
      </w:r>
    </w:p>
    <w:p w:rsidR="005807FD" w:rsidRDefault="005807FD" w:rsidP="001A0DC7">
      <w:pPr>
        <w:pStyle w:val="Bezodstpw"/>
        <w:ind w:left="1069"/>
        <w:jc w:val="both"/>
      </w:pPr>
      <w:r>
        <w:t xml:space="preserve">- rozbudowa sieci wodociągowej i kanalizacyjnej, </w:t>
      </w:r>
    </w:p>
    <w:p w:rsidR="005807FD" w:rsidRDefault="005807FD" w:rsidP="001A0DC7">
      <w:pPr>
        <w:pStyle w:val="Bezodstpw"/>
        <w:ind w:left="1069"/>
        <w:jc w:val="both"/>
      </w:pPr>
      <w:r>
        <w:t>- prz</w:t>
      </w:r>
      <w:r w:rsidR="00FD4BE9">
        <w:t>e</w:t>
      </w:r>
      <w:r>
        <w:t xml:space="preserve">budowa punktu </w:t>
      </w:r>
      <w:r w:rsidR="00FD4BE9">
        <w:t>selektywnego zbierania odpadów komunalnych,</w:t>
      </w:r>
    </w:p>
    <w:p w:rsidR="00FD4BE9" w:rsidRDefault="00FD4BE9" w:rsidP="001A0DC7">
      <w:pPr>
        <w:pStyle w:val="Bezodstpw"/>
        <w:ind w:left="1069"/>
        <w:jc w:val="both"/>
      </w:pPr>
      <w:r>
        <w:t xml:space="preserve">- rekultywacja wysypiska w Golędzinowie, </w:t>
      </w:r>
    </w:p>
    <w:p w:rsidR="00FD4BE9" w:rsidRDefault="00FD4BE9" w:rsidP="001A0DC7">
      <w:pPr>
        <w:pStyle w:val="Bezodstpw"/>
        <w:ind w:left="1069"/>
        <w:jc w:val="both"/>
      </w:pPr>
      <w:r>
        <w:t xml:space="preserve">- zakup fontanny, </w:t>
      </w:r>
    </w:p>
    <w:p w:rsidR="00FD4BE9" w:rsidRDefault="00FD4BE9" w:rsidP="001A0DC7">
      <w:pPr>
        <w:pStyle w:val="Bezodstpw"/>
        <w:ind w:left="1069"/>
        <w:jc w:val="both"/>
      </w:pPr>
      <w:r>
        <w:t xml:space="preserve">- dotacja dla mieszkańców na wymianę kotłów bezklasowych, </w:t>
      </w:r>
    </w:p>
    <w:p w:rsidR="00FD4BE9" w:rsidRDefault="00FD4BE9" w:rsidP="001A0DC7">
      <w:pPr>
        <w:pStyle w:val="Bezodstpw"/>
        <w:ind w:left="1069"/>
        <w:jc w:val="both"/>
      </w:pPr>
      <w:r>
        <w:t>- środki na oświetlenia drogowe, -</w:t>
      </w:r>
    </w:p>
    <w:p w:rsidR="00FD4BE9" w:rsidRDefault="00FD4BE9" w:rsidP="001A0DC7">
      <w:pPr>
        <w:pStyle w:val="Bezodstpw"/>
        <w:ind w:left="1069"/>
        <w:jc w:val="both"/>
      </w:pPr>
      <w:r>
        <w:t xml:space="preserve">- zakup dekoracji świątecznych, </w:t>
      </w:r>
    </w:p>
    <w:p w:rsidR="00FD4BE9" w:rsidRDefault="00FD4BE9" w:rsidP="001A0DC7">
      <w:pPr>
        <w:pStyle w:val="Bezodstpw"/>
        <w:ind w:left="1069"/>
        <w:jc w:val="both"/>
      </w:pPr>
      <w:r>
        <w:lastRenderedPageBreak/>
        <w:t xml:space="preserve">- budowa placów zabaw na terenach wiejskich, </w:t>
      </w:r>
    </w:p>
    <w:p w:rsidR="00FD4BE9" w:rsidRDefault="00FD4BE9" w:rsidP="001A0DC7">
      <w:pPr>
        <w:pStyle w:val="Bezodstpw"/>
        <w:ind w:left="1069"/>
        <w:jc w:val="both"/>
      </w:pPr>
      <w:r>
        <w:t xml:space="preserve">- budowa świetlicy w Pęgowie, </w:t>
      </w:r>
    </w:p>
    <w:p w:rsidR="00FD4BE9" w:rsidRDefault="00FD4BE9" w:rsidP="001A0DC7">
      <w:pPr>
        <w:pStyle w:val="Bezodstpw"/>
        <w:ind w:left="1069"/>
        <w:jc w:val="both"/>
      </w:pPr>
      <w:r>
        <w:t xml:space="preserve">- budowa świetlicy wraz z remizą w Bagnie, </w:t>
      </w:r>
    </w:p>
    <w:p w:rsidR="00FD4BE9" w:rsidRDefault="00FD4BE9" w:rsidP="001A0DC7">
      <w:pPr>
        <w:pStyle w:val="Bezodstpw"/>
        <w:ind w:left="1069"/>
        <w:jc w:val="both"/>
      </w:pPr>
      <w:r>
        <w:t xml:space="preserve">- rewitalizacja budynku byłego kina w Obornikach, </w:t>
      </w:r>
    </w:p>
    <w:p w:rsidR="00FD4BE9" w:rsidRDefault="00FD4BE9" w:rsidP="001A0DC7">
      <w:pPr>
        <w:pStyle w:val="Bezodstpw"/>
        <w:ind w:left="1069"/>
        <w:jc w:val="both"/>
      </w:pPr>
      <w:r>
        <w:t xml:space="preserve">- </w:t>
      </w:r>
      <w:r w:rsidR="00BA348D">
        <w:t xml:space="preserve">zakup kontenera gospodarczego w Rościsławicach, </w:t>
      </w:r>
    </w:p>
    <w:p w:rsidR="001A0DC7" w:rsidRDefault="00BA348D" w:rsidP="001A0DC7">
      <w:pPr>
        <w:pStyle w:val="Bezodstpw"/>
        <w:ind w:left="1069"/>
        <w:jc w:val="both"/>
      </w:pPr>
      <w:r>
        <w:t xml:space="preserve">- rewitalizacja obiektów rekreacyjnych przy ul. Poniatowskiego w Obornikach. </w:t>
      </w:r>
    </w:p>
    <w:p w:rsidR="00672E5E" w:rsidRDefault="00672E5E" w:rsidP="00672E5E">
      <w:pPr>
        <w:pStyle w:val="Bezodstpw"/>
        <w:ind w:left="1069" w:hanging="785"/>
        <w:jc w:val="both"/>
      </w:pPr>
      <w:r>
        <w:t>Radny Krupa</w:t>
      </w:r>
    </w:p>
    <w:p w:rsidR="00672E5E" w:rsidRDefault="00672E5E" w:rsidP="00672E5E">
      <w:pPr>
        <w:pStyle w:val="Bezodstpw"/>
        <w:numPr>
          <w:ilvl w:val="0"/>
          <w:numId w:val="10"/>
        </w:numPr>
        <w:jc w:val="both"/>
      </w:pPr>
      <w:r>
        <w:t>Z przedstawionej informacji wynika, że będzie mode</w:t>
      </w:r>
      <w:r w:rsidR="00433A73">
        <w:t>rnizacja stadionu w Obornikach Ś</w:t>
      </w:r>
      <w:r>
        <w:t xml:space="preserve">ląskich i budowa boiska przy SP nr 2. </w:t>
      </w:r>
    </w:p>
    <w:p w:rsidR="00433A73" w:rsidRDefault="00BA348D" w:rsidP="00672E5E">
      <w:pPr>
        <w:pStyle w:val="Bezodstpw"/>
        <w:numPr>
          <w:ilvl w:val="0"/>
          <w:numId w:val="10"/>
        </w:numPr>
        <w:jc w:val="both"/>
      </w:pPr>
      <w:r>
        <w:t>Czy i kiedy będzie modernizo</w:t>
      </w:r>
      <w:r w:rsidR="00433A73">
        <w:t>wane boisk</w:t>
      </w:r>
      <w:r>
        <w:t>o</w:t>
      </w:r>
      <w:r w:rsidR="00433A73">
        <w:t xml:space="preserve"> w Wielkiej Lipie. </w:t>
      </w:r>
    </w:p>
    <w:p w:rsidR="00433A73" w:rsidRDefault="00433A73" w:rsidP="00433A73">
      <w:pPr>
        <w:pStyle w:val="Bezodstpw"/>
        <w:ind w:left="1069" w:hanging="785"/>
        <w:jc w:val="both"/>
      </w:pPr>
      <w:r>
        <w:t>Burmistrz</w:t>
      </w:r>
    </w:p>
    <w:p w:rsidR="00433A73" w:rsidRDefault="00433A73" w:rsidP="00433A73">
      <w:pPr>
        <w:pStyle w:val="Bezodstpw"/>
        <w:numPr>
          <w:ilvl w:val="0"/>
          <w:numId w:val="10"/>
        </w:numPr>
        <w:jc w:val="both"/>
      </w:pPr>
      <w:r>
        <w:t>Nigdy</w:t>
      </w:r>
      <w:r w:rsidR="00BA348D">
        <w:t xml:space="preserve"> nie obiecywałem, że wyremontuję</w:t>
      </w:r>
      <w:r>
        <w:t xml:space="preserve"> boisko w Wielkiej Lipie. </w:t>
      </w:r>
    </w:p>
    <w:p w:rsidR="00BA348D" w:rsidRDefault="00BA348D" w:rsidP="00A275AA">
      <w:pPr>
        <w:pStyle w:val="Bezodstpw"/>
        <w:ind w:left="1069" w:hanging="785"/>
        <w:jc w:val="both"/>
      </w:pPr>
      <w:r>
        <w:t>Radny Krupa</w:t>
      </w:r>
    </w:p>
    <w:p w:rsidR="00BA348D" w:rsidRDefault="00BA348D" w:rsidP="00BA348D">
      <w:pPr>
        <w:pStyle w:val="Bezodstpw"/>
        <w:numPr>
          <w:ilvl w:val="0"/>
          <w:numId w:val="10"/>
        </w:numPr>
        <w:jc w:val="both"/>
      </w:pPr>
      <w:r>
        <w:t>Ile będ</w:t>
      </w:r>
      <w:r w:rsidR="006253A2">
        <w:t>zie łącznie kosztowała fontanna, która wcześniej została skradziona.</w:t>
      </w:r>
    </w:p>
    <w:p w:rsidR="00BA348D" w:rsidRDefault="00BA348D" w:rsidP="00A275AA">
      <w:pPr>
        <w:pStyle w:val="Bezodstpw"/>
        <w:tabs>
          <w:tab w:val="left" w:pos="284"/>
        </w:tabs>
        <w:ind w:left="1069" w:hanging="785"/>
        <w:jc w:val="both"/>
      </w:pPr>
      <w:r>
        <w:t>Burmistrz</w:t>
      </w:r>
    </w:p>
    <w:p w:rsidR="00A275AA" w:rsidRDefault="00BA348D" w:rsidP="00BA348D">
      <w:pPr>
        <w:pStyle w:val="Bezodstpw"/>
        <w:numPr>
          <w:ilvl w:val="0"/>
          <w:numId w:val="10"/>
        </w:numPr>
        <w:jc w:val="both"/>
      </w:pPr>
      <w:r>
        <w:t>Fontannę zakupiliśmy za 48 tyś. – została skradziona, toczyło s</w:t>
      </w:r>
      <w:r w:rsidR="006253A2">
        <w:t>ię postępowanie i nie znaleziono</w:t>
      </w:r>
      <w:r>
        <w:t xml:space="preserve"> sprawcy. Ubezpieczenie nie wypłaciło odszkodowania ponieważ byliśmy ubezpieczeniu od kradzieży z włamaniem a włamania nie było. Druga fontanna była wypożyczona i płaciliśmy mie</w:t>
      </w:r>
      <w:r w:rsidR="00A275AA">
        <w:t xml:space="preserve">sięczne raty. Przy zakupie, </w:t>
      </w:r>
      <w:r>
        <w:t>u</w:t>
      </w:r>
      <w:r w:rsidR="00A275AA">
        <w:t>względniono</w:t>
      </w:r>
      <w:r>
        <w:t xml:space="preserve"> wszystkie miesięczn</w:t>
      </w:r>
      <w:r w:rsidR="00A275AA">
        <w:t xml:space="preserve">e opłaty za wydzierżawienie i dopłaciliśmy 30 tyś. zł. </w:t>
      </w:r>
    </w:p>
    <w:p w:rsidR="00A275AA" w:rsidRDefault="00A275AA" w:rsidP="00A275AA">
      <w:pPr>
        <w:pStyle w:val="Bezodstpw"/>
        <w:tabs>
          <w:tab w:val="left" w:pos="426"/>
        </w:tabs>
        <w:ind w:left="1069" w:hanging="785"/>
        <w:jc w:val="both"/>
      </w:pPr>
      <w:r>
        <w:t>Radny Kucharski</w:t>
      </w:r>
    </w:p>
    <w:p w:rsidR="00A275AA" w:rsidRDefault="00A275AA" w:rsidP="00A275AA">
      <w:pPr>
        <w:pStyle w:val="Bezodstpw"/>
        <w:numPr>
          <w:ilvl w:val="0"/>
          <w:numId w:val="10"/>
        </w:numPr>
        <w:jc w:val="both"/>
      </w:pPr>
      <w:r>
        <w:t>Czy i</w:t>
      </w:r>
      <w:r w:rsidR="006253A2">
        <w:t xml:space="preserve">stnieje lista dróg, </w:t>
      </w:r>
      <w:r>
        <w:t xml:space="preserve">w jakiej kolejności będą remontowane. </w:t>
      </w:r>
    </w:p>
    <w:p w:rsidR="00A275AA" w:rsidRDefault="00A275AA" w:rsidP="00A275AA">
      <w:pPr>
        <w:pStyle w:val="Bezodstpw"/>
        <w:tabs>
          <w:tab w:val="left" w:pos="284"/>
        </w:tabs>
        <w:ind w:left="1069" w:hanging="785"/>
        <w:jc w:val="both"/>
      </w:pPr>
      <w:r>
        <w:t>Burmistrz</w:t>
      </w:r>
    </w:p>
    <w:p w:rsidR="00BA348D" w:rsidRDefault="00A275AA" w:rsidP="00A275AA">
      <w:pPr>
        <w:pStyle w:val="Bezodstpw"/>
        <w:numPr>
          <w:ilvl w:val="0"/>
          <w:numId w:val="10"/>
        </w:numPr>
        <w:jc w:val="both"/>
      </w:pPr>
      <w:r>
        <w:t>Nie istnieje taka lista. Drogi są remo</w:t>
      </w:r>
      <w:r w:rsidR="006253A2">
        <w:t>ntowane ze środków bieżących w m</w:t>
      </w:r>
      <w:r>
        <w:t xml:space="preserve">iarę potrzeb, przegląd </w:t>
      </w:r>
      <w:r w:rsidR="006253A2">
        <w:t xml:space="preserve">wszystkich dróg </w:t>
      </w:r>
      <w:r>
        <w:t xml:space="preserve">po zimie. </w:t>
      </w:r>
    </w:p>
    <w:p w:rsidR="00A275AA" w:rsidRDefault="00A275AA" w:rsidP="00A275AA">
      <w:pPr>
        <w:pStyle w:val="Bezodstpw"/>
        <w:ind w:left="1069" w:hanging="785"/>
        <w:jc w:val="both"/>
      </w:pPr>
      <w:r>
        <w:t>Radny Kucharski</w:t>
      </w:r>
    </w:p>
    <w:p w:rsidR="00A275AA" w:rsidRDefault="00A275AA" w:rsidP="00A275AA">
      <w:pPr>
        <w:pStyle w:val="Bezodstpw"/>
        <w:numPr>
          <w:ilvl w:val="0"/>
          <w:numId w:val="10"/>
        </w:numPr>
        <w:jc w:val="both"/>
      </w:pPr>
      <w:r>
        <w:t xml:space="preserve">Prosimy o przekazanie takiej informacji radnym, gdzie i które drogi będą robione. Może przydałoby się stworzyć ranking dróg. Proszę bardziej pochylić się nad bieżącym utrzymaniem dróg. </w:t>
      </w:r>
    </w:p>
    <w:p w:rsidR="00A275AA" w:rsidRDefault="006253A2" w:rsidP="00A275AA">
      <w:pPr>
        <w:pStyle w:val="Bezodstpw"/>
        <w:numPr>
          <w:ilvl w:val="0"/>
          <w:numId w:val="10"/>
        </w:numPr>
        <w:jc w:val="both"/>
      </w:pPr>
      <w:r>
        <w:t>Jaki jest zakres robót na ul. W</w:t>
      </w:r>
      <w:r w:rsidR="00A275AA">
        <w:t xml:space="preserve">ierzbowej w Pęgowie.. </w:t>
      </w:r>
    </w:p>
    <w:p w:rsidR="00A275AA" w:rsidRDefault="00A275AA" w:rsidP="00A275AA">
      <w:pPr>
        <w:pStyle w:val="Bezodstpw"/>
        <w:ind w:left="1069" w:hanging="785"/>
        <w:jc w:val="both"/>
      </w:pPr>
      <w:r>
        <w:t>Burmistrz</w:t>
      </w:r>
    </w:p>
    <w:p w:rsidR="00A275AA" w:rsidRDefault="00A275AA" w:rsidP="00A275AA">
      <w:pPr>
        <w:pStyle w:val="Bezodstpw"/>
        <w:numPr>
          <w:ilvl w:val="0"/>
          <w:numId w:val="10"/>
        </w:numPr>
        <w:jc w:val="both"/>
      </w:pPr>
      <w:r>
        <w:t>Wszystkie</w:t>
      </w:r>
      <w:r w:rsidR="006253A2">
        <w:t xml:space="preserve"> drogi w Gminie są mi bliskie, w</w:t>
      </w:r>
      <w:r>
        <w:t xml:space="preserve">szystkie traktuję równo. </w:t>
      </w:r>
    </w:p>
    <w:p w:rsidR="00433A73" w:rsidRDefault="00C83C5D" w:rsidP="00433A73">
      <w:pPr>
        <w:pStyle w:val="Bezodstpw"/>
        <w:ind w:left="1069"/>
        <w:jc w:val="both"/>
      </w:pPr>
      <w:r>
        <w:t>W Pęgowie mieszka prawie 2 tyś. mieszkańców, większość dróg jest w złym stanie. Uli</w:t>
      </w:r>
      <w:r w:rsidR="00C84E14">
        <w:t>ca Wierzbowa jest w bardzo złym</w:t>
      </w:r>
      <w:r>
        <w:t xml:space="preserve"> stanie. Budowa </w:t>
      </w:r>
      <w:r w:rsidR="00C84E14">
        <w:t>tej drogi jest zadaniem inwestycyjnym</w:t>
      </w:r>
      <w:r>
        <w:t xml:space="preserve">. Jest </w:t>
      </w:r>
      <w:r w:rsidR="00C84E14">
        <w:t xml:space="preserve">to </w:t>
      </w:r>
      <w:r>
        <w:t>budowa z odwodnieniem i nawierzchnią asfaltową. Droga jest paraboliczna. Przy budowie musimy również wykonać odwodnienie.</w:t>
      </w:r>
    </w:p>
    <w:p w:rsidR="00C83C5D" w:rsidRDefault="00C84E14" w:rsidP="00C84E14">
      <w:pPr>
        <w:pStyle w:val="Bezodstpw"/>
        <w:ind w:left="0"/>
        <w:jc w:val="both"/>
      </w:pPr>
      <w:r>
        <w:t xml:space="preserve">    </w:t>
      </w:r>
      <w:r w:rsidR="00C83C5D">
        <w:t>Radny Wolny</w:t>
      </w:r>
    </w:p>
    <w:p w:rsidR="00C83C5D" w:rsidRDefault="00C83C5D" w:rsidP="00C83C5D">
      <w:pPr>
        <w:pStyle w:val="Bezodstpw"/>
        <w:numPr>
          <w:ilvl w:val="0"/>
          <w:numId w:val="10"/>
        </w:numPr>
        <w:jc w:val="both"/>
      </w:pPr>
      <w:r>
        <w:t xml:space="preserve">Proszę żeby radny Kucharski zaproponował czym się kierować w rankingu </w:t>
      </w:r>
      <w:r w:rsidR="00C84E14">
        <w:t xml:space="preserve">naprawy </w:t>
      </w:r>
      <w:r>
        <w:t xml:space="preserve">dróg. Przypominam, że 8% środków z budżetu jest skierowana na budowę drogi Osola-Osolin. </w:t>
      </w:r>
    </w:p>
    <w:p w:rsidR="00C83C5D" w:rsidRDefault="00C84E14" w:rsidP="00C84E14">
      <w:pPr>
        <w:pStyle w:val="Bezodstpw"/>
        <w:ind w:left="0"/>
        <w:jc w:val="both"/>
      </w:pPr>
      <w:r>
        <w:t xml:space="preserve">    </w:t>
      </w:r>
      <w:r w:rsidR="00C83C5D">
        <w:t>Radny Kucharski</w:t>
      </w:r>
    </w:p>
    <w:p w:rsidR="00C83C5D" w:rsidRDefault="00C83C5D" w:rsidP="00C83C5D">
      <w:pPr>
        <w:pStyle w:val="Bezodstpw"/>
        <w:numPr>
          <w:ilvl w:val="0"/>
          <w:numId w:val="10"/>
        </w:numPr>
        <w:jc w:val="both"/>
      </w:pPr>
      <w:r>
        <w:t>Ranking</w:t>
      </w:r>
      <w:r w:rsidR="00C84E14">
        <w:t xml:space="preserve"> tych dróg</w:t>
      </w:r>
      <w:r>
        <w:t xml:space="preserve"> powinni przygotować pracownicy Urzędu. </w:t>
      </w:r>
    </w:p>
    <w:p w:rsidR="00C83C5D" w:rsidRDefault="00C83C5D" w:rsidP="00C83C5D">
      <w:pPr>
        <w:pStyle w:val="Bezodstpw"/>
        <w:numPr>
          <w:ilvl w:val="0"/>
          <w:numId w:val="10"/>
        </w:numPr>
        <w:jc w:val="both"/>
      </w:pPr>
      <w:r>
        <w:t>Droga Osola-Osolin</w:t>
      </w:r>
      <w:r w:rsidR="00C84E14">
        <w:t xml:space="preserve"> jest potrzebna</w:t>
      </w:r>
      <w:r>
        <w:t>,</w:t>
      </w:r>
      <w:r w:rsidR="00C84E14">
        <w:t xml:space="preserve"> ale</w:t>
      </w:r>
      <w:r>
        <w:t xml:space="preserve"> nie mam pretensji do remontu wszystkich dróg. </w:t>
      </w:r>
    </w:p>
    <w:p w:rsidR="00C83C5D" w:rsidRDefault="00C84E14" w:rsidP="00C84E14">
      <w:pPr>
        <w:pStyle w:val="Bezodstpw"/>
        <w:ind w:left="0"/>
        <w:jc w:val="both"/>
      </w:pPr>
      <w:r>
        <w:t xml:space="preserve">   </w:t>
      </w:r>
      <w:r w:rsidR="00C83C5D">
        <w:t>Radny Krupa</w:t>
      </w:r>
    </w:p>
    <w:p w:rsidR="00C83C5D" w:rsidRDefault="00C83C5D" w:rsidP="00C83C5D">
      <w:pPr>
        <w:pStyle w:val="Bezodstpw"/>
        <w:numPr>
          <w:ilvl w:val="0"/>
          <w:numId w:val="10"/>
        </w:numPr>
        <w:jc w:val="both"/>
      </w:pPr>
      <w:r>
        <w:t xml:space="preserve">Tylko droga Osola-Osolin spełniała wymogi jako </w:t>
      </w:r>
      <w:proofErr w:type="spellStart"/>
      <w:r>
        <w:t>schetynówka</w:t>
      </w:r>
      <w:proofErr w:type="spellEnd"/>
      <w:r>
        <w:t>, powinniśmy się cieszyć.</w:t>
      </w:r>
    </w:p>
    <w:p w:rsidR="00C83C5D" w:rsidRDefault="00C84E14" w:rsidP="00C84E14">
      <w:pPr>
        <w:pStyle w:val="Bezodstpw"/>
        <w:ind w:left="0"/>
        <w:jc w:val="both"/>
      </w:pPr>
      <w:r>
        <w:lastRenderedPageBreak/>
        <w:t xml:space="preserve">   </w:t>
      </w:r>
      <w:r w:rsidR="00C83C5D">
        <w:t>Burmistrz</w:t>
      </w:r>
    </w:p>
    <w:p w:rsidR="00C83C5D" w:rsidRDefault="00C83C5D" w:rsidP="00C83C5D">
      <w:pPr>
        <w:pStyle w:val="Bezodstpw"/>
        <w:numPr>
          <w:ilvl w:val="0"/>
          <w:numId w:val="10"/>
        </w:numPr>
        <w:jc w:val="both"/>
      </w:pPr>
      <w:r>
        <w:t>Mówiłem wcześniej, że moi</w:t>
      </w:r>
      <w:r w:rsidR="00C84E14">
        <w:t>m</w:t>
      </w:r>
      <w:r>
        <w:t xml:space="preserve"> priorytetem jest pozyskiwanie maksymalnej ilości środków zewnętrznych. Nasze wskaźniki w części nas ograniczają i dlatego nie możemy pisać wniosków na wszystkie drogi. </w:t>
      </w:r>
    </w:p>
    <w:p w:rsidR="00E1740B" w:rsidRPr="00C83C5D" w:rsidRDefault="00E1740B" w:rsidP="00C83C5D">
      <w:pPr>
        <w:pStyle w:val="Bezodstpw"/>
        <w:numPr>
          <w:ilvl w:val="0"/>
          <w:numId w:val="10"/>
        </w:numPr>
        <w:jc w:val="both"/>
      </w:pPr>
      <w:r>
        <w:t xml:space="preserve">W pierwszej kolejności będziemy budować, naprawiać te drogi, </w:t>
      </w:r>
      <w:r w:rsidR="00C84E14">
        <w:t xml:space="preserve">na </w:t>
      </w:r>
      <w:r>
        <w:t>których jest największy ruch, są najbardziej zniszczone.</w:t>
      </w:r>
    </w:p>
    <w:p w:rsidR="008B7328" w:rsidRDefault="008B7328" w:rsidP="00C83C5D">
      <w:pPr>
        <w:pStyle w:val="Bezodstpw"/>
        <w:ind w:left="360"/>
        <w:jc w:val="both"/>
        <w:rPr>
          <w:sz w:val="20"/>
          <w:szCs w:val="20"/>
        </w:rPr>
      </w:pPr>
      <w:r w:rsidRPr="00C83C5D">
        <w:rPr>
          <w:sz w:val="20"/>
          <w:szCs w:val="20"/>
        </w:rPr>
        <w:t xml:space="preserve">2/ Odczytanie opinii Regionalnej Izby Obrachunkowej o projekcie uchwały budżetowej i opinię RIO o możliwości sfinansowania deficytu. </w:t>
      </w:r>
    </w:p>
    <w:p w:rsidR="00E1740B" w:rsidRPr="00C03907" w:rsidRDefault="00E1740B" w:rsidP="00E1740B">
      <w:pPr>
        <w:pStyle w:val="Bezodstpw"/>
        <w:numPr>
          <w:ilvl w:val="0"/>
          <w:numId w:val="10"/>
        </w:numPr>
        <w:jc w:val="both"/>
      </w:pPr>
      <w:r w:rsidRPr="00C03907">
        <w:t xml:space="preserve">Uchwała nr V/266/17 Składu Orzekającego Regionalnej Izby Obrachunkowej we Wrocławiu z dnia 8 grudnia 2017r. w sprawie opinii o przedłożonym przez burmistrza Obornik Śląskich projekcie uchwały budżetowej Gminy Oborniki Śląskie na 2018r. Skład orzekający RIO wydaje opinie pozytywną o przedłożonym przez burmistrza Obornik Śląskich projekcie uchwały budżetowej Gminy Oborniki śląskie na 2018 rok. </w:t>
      </w:r>
    </w:p>
    <w:p w:rsidR="00E1740B" w:rsidRPr="00C03907" w:rsidRDefault="00E1740B" w:rsidP="00E1740B">
      <w:pPr>
        <w:pStyle w:val="Bezodstpw"/>
        <w:numPr>
          <w:ilvl w:val="0"/>
          <w:numId w:val="10"/>
        </w:numPr>
        <w:jc w:val="both"/>
      </w:pPr>
      <w:r w:rsidRPr="00C03907">
        <w:t>Uchwała nr V/267/17 Składu Orzekającego Regionalnej Izby Obrachunkowej we Wrocławiu z dnia 8 grudnia 2017r. w sprawie opinii o możliwości sfinansowania deficytu przedstawionego w  projekcie uchwały budżetowej Gminy Oborniki Śląskie na 2018r. Skład orzekający RIO wydaje opinie pozytywną o możliwości sfinansowania deficytu przedstawionego w projekcie uchwały budżetowej  Gminy Oborniki Śląskie na 2018rok.</w:t>
      </w:r>
    </w:p>
    <w:p w:rsidR="00E1740B" w:rsidRPr="00C03907" w:rsidRDefault="00E1740B" w:rsidP="00200C70">
      <w:pPr>
        <w:pStyle w:val="Bezodstpw"/>
        <w:numPr>
          <w:ilvl w:val="0"/>
          <w:numId w:val="10"/>
        </w:numPr>
        <w:jc w:val="both"/>
      </w:pPr>
      <w:r w:rsidRPr="00C03907">
        <w:t xml:space="preserve">Uchwała nr V/268/17 Składu Orzekającego Regionalnej Izby Obrachunkowej we Wrocławiu z dnia 8 grudnia 2017r. w sprawie opinii o </w:t>
      </w:r>
      <w:r w:rsidR="00A37EDD" w:rsidRPr="00C03907">
        <w:t xml:space="preserve">projekcie uchwały w sprawie wieloletniej prognozy finansowej Gminy Oborniki Śląskie przedstawionej wraz z projektem uchwały budżetowej na 2018 rok. </w:t>
      </w:r>
      <w:r w:rsidRPr="00C03907">
        <w:t xml:space="preserve"> Skład orzekający RIO wydaje op</w:t>
      </w:r>
      <w:r w:rsidR="00A37EDD" w:rsidRPr="00C03907">
        <w:t>inię</w:t>
      </w:r>
      <w:r w:rsidRPr="00C03907">
        <w:t xml:space="preserve"> pozytywną </w:t>
      </w:r>
      <w:r w:rsidR="00200C70" w:rsidRPr="00C03907">
        <w:t>o projekcie uchwały w sprawie wieloletniej prognozy</w:t>
      </w:r>
      <w:r w:rsidR="00200C70">
        <w:rPr>
          <w:sz w:val="20"/>
          <w:szCs w:val="20"/>
        </w:rPr>
        <w:t xml:space="preserve"> finansowej </w:t>
      </w:r>
      <w:r w:rsidR="00200C70" w:rsidRPr="00C03907">
        <w:t xml:space="preserve">Gminy Oborniki Śląskie przedstawionej wraz z projektem uchwały budżetowej na 2018 rok. </w:t>
      </w:r>
    </w:p>
    <w:p w:rsidR="008B7328" w:rsidRDefault="008B7328" w:rsidP="008B7328">
      <w:pPr>
        <w:ind w:left="360"/>
      </w:pPr>
      <w:r>
        <w:t>3/ Odczytanie opinii komisji stałych Rady.</w:t>
      </w:r>
    </w:p>
    <w:p w:rsidR="00200C70" w:rsidRPr="00200C70" w:rsidRDefault="00200C70" w:rsidP="00200C70">
      <w:pPr>
        <w:pStyle w:val="Akapitzlist"/>
        <w:numPr>
          <w:ilvl w:val="0"/>
          <w:numId w:val="10"/>
        </w:numPr>
      </w:pPr>
      <w:r w:rsidRPr="00200C70">
        <w:t xml:space="preserve">Nie było. </w:t>
      </w:r>
    </w:p>
    <w:p w:rsidR="008B7328" w:rsidRDefault="008B7328" w:rsidP="008B7328">
      <w:pPr>
        <w:ind w:left="360"/>
      </w:pPr>
      <w:r>
        <w:t xml:space="preserve">4/ Przedstawienie stanowiska Burmistrza do wniosków zawartych w opiniach komisji stałych. </w:t>
      </w:r>
    </w:p>
    <w:p w:rsidR="00200C70" w:rsidRDefault="00200C70" w:rsidP="00200C70">
      <w:pPr>
        <w:pStyle w:val="Akapitzlist"/>
        <w:numPr>
          <w:ilvl w:val="0"/>
          <w:numId w:val="10"/>
        </w:numPr>
      </w:pPr>
      <w:r>
        <w:t>Nie było.</w:t>
      </w:r>
    </w:p>
    <w:p w:rsidR="008B7328" w:rsidRDefault="008B7328" w:rsidP="008B7328">
      <w:pPr>
        <w:ind w:left="360"/>
      </w:pPr>
      <w:r>
        <w:t xml:space="preserve">5/ Odczytanie propozycji wniosków zgłoszonych przed rozpoczęciem sesji przez radnych i nie uwzględnionych w projekcie budżetu. </w:t>
      </w:r>
    </w:p>
    <w:p w:rsidR="00200C70" w:rsidRDefault="00200C70" w:rsidP="008B7328">
      <w:pPr>
        <w:ind w:left="360"/>
        <w:rPr>
          <w:sz w:val="24"/>
          <w:szCs w:val="24"/>
        </w:rPr>
      </w:pPr>
      <w:r w:rsidRPr="00F8516B">
        <w:rPr>
          <w:sz w:val="24"/>
          <w:szCs w:val="24"/>
        </w:rPr>
        <w:t>Radny Krupa</w:t>
      </w:r>
    </w:p>
    <w:p w:rsidR="00C84E14" w:rsidRPr="00C84E14" w:rsidRDefault="00C84E14" w:rsidP="00C84E14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Składam wniosek o:</w:t>
      </w:r>
    </w:p>
    <w:p w:rsidR="00200C70" w:rsidRPr="00F8516B" w:rsidRDefault="00C84E14" w:rsidP="00C84E14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>1/ Wykonanie nakładki asfaltowej n drodze</w:t>
      </w:r>
      <w:r w:rsidR="00200C70" w:rsidRPr="00F8516B">
        <w:rPr>
          <w:sz w:val="24"/>
          <w:szCs w:val="24"/>
        </w:rPr>
        <w:t xml:space="preserve"> – Morzęcin Wielki – od świetlicy do nr 32.</w:t>
      </w:r>
    </w:p>
    <w:p w:rsidR="00200C70" w:rsidRPr="00F8516B" w:rsidRDefault="00200C70" w:rsidP="00200C70">
      <w:pPr>
        <w:pStyle w:val="Akapitzlist"/>
        <w:ind w:left="1069"/>
        <w:rPr>
          <w:sz w:val="24"/>
          <w:szCs w:val="24"/>
        </w:rPr>
      </w:pPr>
      <w:r w:rsidRPr="00F8516B">
        <w:rPr>
          <w:sz w:val="24"/>
          <w:szCs w:val="24"/>
        </w:rPr>
        <w:t>z dz. 600, rozdz. 60016</w:t>
      </w:r>
      <w:r w:rsidR="002C4496" w:rsidRPr="00F8516B">
        <w:rPr>
          <w:sz w:val="24"/>
          <w:szCs w:val="24"/>
        </w:rPr>
        <w:t xml:space="preserve">, par. 4270 </w:t>
      </w:r>
      <w:r w:rsidRPr="00F8516B">
        <w:rPr>
          <w:sz w:val="24"/>
          <w:szCs w:val="24"/>
        </w:rPr>
        <w:t>- 200 tyś. zł. przenieś do tego samego działu na par. 6050</w:t>
      </w:r>
    </w:p>
    <w:p w:rsidR="00200C70" w:rsidRPr="00F8516B" w:rsidRDefault="00C84E14" w:rsidP="00C84E14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2C4496" w:rsidRPr="00F8516B">
        <w:rPr>
          <w:sz w:val="24"/>
          <w:szCs w:val="24"/>
        </w:rPr>
        <w:t xml:space="preserve">Osola ul. Leśna – nakładka asfaltowa. </w:t>
      </w:r>
    </w:p>
    <w:p w:rsidR="002C4496" w:rsidRPr="00F8516B" w:rsidRDefault="002C4496" w:rsidP="002C4496">
      <w:pPr>
        <w:pStyle w:val="Akapitzlist"/>
        <w:ind w:left="1069"/>
        <w:rPr>
          <w:sz w:val="24"/>
          <w:szCs w:val="24"/>
        </w:rPr>
      </w:pPr>
      <w:r w:rsidRPr="00F8516B">
        <w:rPr>
          <w:sz w:val="24"/>
          <w:szCs w:val="24"/>
        </w:rPr>
        <w:t xml:space="preserve">z dz. 600 -60016 – 4300 – przenieś do par. 6050 – 250 tyś. zł </w:t>
      </w:r>
      <w:r w:rsidR="00F8516B">
        <w:rPr>
          <w:sz w:val="24"/>
          <w:szCs w:val="24"/>
        </w:rPr>
        <w:tab/>
      </w:r>
    </w:p>
    <w:p w:rsidR="002C4496" w:rsidRPr="00F8516B" w:rsidRDefault="00C84E14" w:rsidP="00C84E14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2C4496" w:rsidRPr="00F8516B">
        <w:rPr>
          <w:sz w:val="24"/>
          <w:szCs w:val="24"/>
        </w:rPr>
        <w:t>Wielka Lipa – projekt budowa świetlicy</w:t>
      </w:r>
    </w:p>
    <w:p w:rsidR="002C4496" w:rsidRPr="00F8516B" w:rsidRDefault="002C4496" w:rsidP="00F8516B">
      <w:pPr>
        <w:pStyle w:val="Akapitzlist"/>
        <w:ind w:left="1068"/>
        <w:rPr>
          <w:sz w:val="24"/>
          <w:szCs w:val="24"/>
        </w:rPr>
      </w:pPr>
      <w:r w:rsidRPr="00F8516B">
        <w:rPr>
          <w:sz w:val="24"/>
          <w:szCs w:val="24"/>
        </w:rPr>
        <w:t>z dz. 900-90015- 4270 – 30 tys. zł. na 921-92901-92109</w:t>
      </w:r>
    </w:p>
    <w:p w:rsidR="002C4496" w:rsidRPr="00F8516B" w:rsidRDefault="002C4496" w:rsidP="00F8516B">
      <w:pPr>
        <w:pStyle w:val="Akapitzlist"/>
        <w:ind w:left="1069" w:hanging="643"/>
        <w:rPr>
          <w:sz w:val="24"/>
          <w:szCs w:val="24"/>
        </w:rPr>
      </w:pPr>
      <w:r w:rsidRPr="00F8516B">
        <w:rPr>
          <w:sz w:val="24"/>
          <w:szCs w:val="24"/>
        </w:rPr>
        <w:t>Burmistrz</w:t>
      </w:r>
    </w:p>
    <w:p w:rsidR="005414A9" w:rsidRPr="00F8516B" w:rsidRDefault="002C4496" w:rsidP="002C4496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8516B">
        <w:rPr>
          <w:sz w:val="24"/>
          <w:szCs w:val="24"/>
        </w:rPr>
        <w:t>To co zaplanowane zostało w projekcie budżetu jest racjonalne. Radny proponuje przesun</w:t>
      </w:r>
      <w:r w:rsidR="005414A9" w:rsidRPr="00F8516B">
        <w:rPr>
          <w:sz w:val="24"/>
          <w:szCs w:val="24"/>
        </w:rPr>
        <w:t xml:space="preserve">ięcie środków do jednego okręgu wyborczego. Świetlica w Wielkiej Lipie jest i nadaje się do użytku, nie zagraża zdrowiu i życiu. Proszę radnych o pozostawienie budżetu w zaproponowanym przeze mnie projekcie. </w:t>
      </w:r>
    </w:p>
    <w:p w:rsidR="005414A9" w:rsidRPr="00F8516B" w:rsidRDefault="005414A9" w:rsidP="00F8516B">
      <w:pPr>
        <w:pStyle w:val="Akapitzlist"/>
        <w:ind w:left="1069" w:hanging="643"/>
        <w:rPr>
          <w:sz w:val="24"/>
          <w:szCs w:val="24"/>
        </w:rPr>
      </w:pPr>
      <w:r w:rsidRPr="00F8516B">
        <w:rPr>
          <w:sz w:val="24"/>
          <w:szCs w:val="24"/>
        </w:rPr>
        <w:t>Radny Krupa</w:t>
      </w:r>
    </w:p>
    <w:p w:rsidR="005414A9" w:rsidRPr="00F8516B" w:rsidRDefault="005414A9" w:rsidP="002C4496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8516B">
        <w:rPr>
          <w:sz w:val="24"/>
          <w:szCs w:val="24"/>
        </w:rPr>
        <w:t xml:space="preserve">Trudno byłoby mi zaproponować inwestycje w innym okręgu wyborczym. </w:t>
      </w:r>
    </w:p>
    <w:p w:rsidR="00F8516B" w:rsidRDefault="00C84E14" w:rsidP="00F8516B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>Przystąpiono do gł</w:t>
      </w:r>
      <w:r w:rsidR="005414A9" w:rsidRPr="00F8516B">
        <w:rPr>
          <w:sz w:val="24"/>
          <w:szCs w:val="24"/>
        </w:rPr>
        <w:t xml:space="preserve">osowania wniosków zgłoszonych przez radnego Krupę. </w:t>
      </w:r>
    </w:p>
    <w:p w:rsidR="00F8516B" w:rsidRPr="00F8516B" w:rsidRDefault="00F8516B" w:rsidP="00F8516B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F8516B">
        <w:rPr>
          <w:sz w:val="24"/>
          <w:szCs w:val="24"/>
        </w:rPr>
        <w:t>Nakładka asfaltowa – Morzęcin Wielki – od świetlicy do nr 32.</w:t>
      </w:r>
    </w:p>
    <w:p w:rsidR="00F8516B" w:rsidRPr="00F8516B" w:rsidRDefault="00F8516B" w:rsidP="00F8516B">
      <w:pPr>
        <w:pStyle w:val="Akapitzlist"/>
        <w:ind w:left="1069"/>
        <w:rPr>
          <w:sz w:val="24"/>
          <w:szCs w:val="24"/>
        </w:rPr>
      </w:pPr>
      <w:r w:rsidRPr="00F8516B">
        <w:rPr>
          <w:sz w:val="24"/>
          <w:szCs w:val="24"/>
        </w:rPr>
        <w:t>z dz. 600, rozdz. 60016, par. 4270 - 200 tyś. zł. przenieś do tego samego działu na par. 6050</w:t>
      </w:r>
    </w:p>
    <w:p w:rsidR="00F8516B" w:rsidRPr="00F8516B" w:rsidRDefault="00F8516B" w:rsidP="00F8516B">
      <w:pPr>
        <w:pStyle w:val="Akapitzlist"/>
        <w:ind w:left="1069"/>
        <w:rPr>
          <w:b/>
          <w:sz w:val="24"/>
          <w:szCs w:val="24"/>
        </w:rPr>
      </w:pPr>
      <w:r w:rsidRPr="00F8516B">
        <w:rPr>
          <w:sz w:val="24"/>
          <w:szCs w:val="24"/>
        </w:rPr>
        <w:tab/>
      </w:r>
      <w:r w:rsidRPr="00F8516B">
        <w:rPr>
          <w:sz w:val="24"/>
          <w:szCs w:val="24"/>
        </w:rPr>
        <w:tab/>
      </w:r>
      <w:r w:rsidRPr="00F8516B">
        <w:rPr>
          <w:b/>
          <w:sz w:val="24"/>
          <w:szCs w:val="24"/>
        </w:rPr>
        <w:t xml:space="preserve">głosowano – 1 – za, 10 – p , 3 – w </w:t>
      </w:r>
    </w:p>
    <w:p w:rsidR="00F8516B" w:rsidRPr="00F8516B" w:rsidRDefault="00F8516B" w:rsidP="00F8516B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8516B">
        <w:rPr>
          <w:sz w:val="24"/>
          <w:szCs w:val="24"/>
        </w:rPr>
        <w:t xml:space="preserve">Osola ul. Leśna – nakładka asfaltowa. </w:t>
      </w:r>
    </w:p>
    <w:p w:rsidR="00F8516B" w:rsidRPr="00F8516B" w:rsidRDefault="00F8516B" w:rsidP="00F8516B">
      <w:pPr>
        <w:pStyle w:val="Akapitzlist"/>
        <w:ind w:left="1069"/>
        <w:rPr>
          <w:sz w:val="24"/>
          <w:szCs w:val="24"/>
        </w:rPr>
      </w:pPr>
      <w:r w:rsidRPr="00F8516B">
        <w:rPr>
          <w:sz w:val="24"/>
          <w:szCs w:val="24"/>
        </w:rPr>
        <w:t xml:space="preserve">z dz. 600 -60016 – 4300 – przenieś do par. 6050 – 250 tyś. zł </w:t>
      </w:r>
    </w:p>
    <w:p w:rsidR="00F8516B" w:rsidRPr="00F8516B" w:rsidRDefault="00F8516B" w:rsidP="00F8516B">
      <w:pPr>
        <w:pStyle w:val="Akapitzlist"/>
        <w:ind w:left="1069"/>
        <w:rPr>
          <w:b/>
          <w:sz w:val="24"/>
          <w:szCs w:val="24"/>
        </w:rPr>
      </w:pPr>
      <w:r w:rsidRPr="00F8516B">
        <w:rPr>
          <w:sz w:val="24"/>
          <w:szCs w:val="24"/>
        </w:rPr>
        <w:tab/>
      </w:r>
      <w:r w:rsidRPr="00F8516B">
        <w:rPr>
          <w:sz w:val="24"/>
          <w:szCs w:val="24"/>
        </w:rPr>
        <w:tab/>
      </w:r>
      <w:r w:rsidRPr="00F8516B">
        <w:rPr>
          <w:b/>
          <w:sz w:val="24"/>
          <w:szCs w:val="24"/>
        </w:rPr>
        <w:t xml:space="preserve">głosowano 2 – za, 9 – p, 3 – w </w:t>
      </w:r>
    </w:p>
    <w:p w:rsidR="00F8516B" w:rsidRPr="00F8516B" w:rsidRDefault="00F8516B" w:rsidP="00F8516B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8516B">
        <w:rPr>
          <w:sz w:val="24"/>
          <w:szCs w:val="24"/>
        </w:rPr>
        <w:t>Wielka Lipa – projekt budowa świetlicy</w:t>
      </w:r>
    </w:p>
    <w:p w:rsidR="00F8516B" w:rsidRPr="00F8516B" w:rsidRDefault="00F8516B" w:rsidP="00F8516B">
      <w:pPr>
        <w:pStyle w:val="Akapitzlist"/>
        <w:ind w:left="1069"/>
        <w:rPr>
          <w:sz w:val="24"/>
          <w:szCs w:val="24"/>
        </w:rPr>
      </w:pPr>
      <w:r w:rsidRPr="00F8516B">
        <w:rPr>
          <w:sz w:val="24"/>
          <w:szCs w:val="24"/>
        </w:rPr>
        <w:t>z dz. 900-90015- 4270 – 30 tys. zł. na 921-92901-92109</w:t>
      </w:r>
    </w:p>
    <w:p w:rsidR="00F8516B" w:rsidRPr="00F8516B" w:rsidRDefault="00F8516B" w:rsidP="00F8516B">
      <w:pPr>
        <w:pStyle w:val="Akapitzlist"/>
        <w:ind w:left="1069"/>
        <w:rPr>
          <w:b/>
          <w:sz w:val="24"/>
          <w:szCs w:val="24"/>
        </w:rPr>
      </w:pPr>
      <w:r w:rsidRPr="00F851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16B">
        <w:rPr>
          <w:b/>
          <w:sz w:val="24"/>
          <w:szCs w:val="24"/>
        </w:rPr>
        <w:t xml:space="preserve">głosowano 1 – za, 11 – p , 2 – w </w:t>
      </w:r>
    </w:p>
    <w:p w:rsidR="002C4496" w:rsidRDefault="005414A9" w:rsidP="00F8516B">
      <w:pPr>
        <w:pStyle w:val="Akapitzlist"/>
        <w:ind w:left="1069" w:hanging="643"/>
        <w:rPr>
          <w:sz w:val="24"/>
          <w:szCs w:val="24"/>
        </w:rPr>
      </w:pPr>
      <w:r w:rsidRPr="00F8516B">
        <w:rPr>
          <w:sz w:val="24"/>
          <w:szCs w:val="24"/>
        </w:rPr>
        <w:t xml:space="preserve"> </w:t>
      </w:r>
      <w:r w:rsidR="002C4496" w:rsidRPr="00F8516B">
        <w:rPr>
          <w:sz w:val="24"/>
          <w:szCs w:val="24"/>
        </w:rPr>
        <w:t xml:space="preserve"> </w:t>
      </w:r>
      <w:r w:rsidR="00F8516B">
        <w:rPr>
          <w:sz w:val="24"/>
          <w:szCs w:val="24"/>
        </w:rPr>
        <w:t>Radny Rudzki</w:t>
      </w:r>
    </w:p>
    <w:p w:rsidR="00F8516B" w:rsidRDefault="00F8516B" w:rsidP="00F8516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Budowa drogi Osola –Osolin to największa inwestycja w przyszłym roku. </w:t>
      </w:r>
    </w:p>
    <w:p w:rsidR="00F8516B" w:rsidRDefault="00F8516B" w:rsidP="00F8516B">
      <w:pPr>
        <w:pStyle w:val="Akapitzlist"/>
        <w:ind w:left="1069" w:hanging="643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:rsidR="00F8516B" w:rsidRPr="00AE0FD5" w:rsidRDefault="00F8516B" w:rsidP="00F8516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Są wsie, które nie mają w ogóle świetlic, najpierw powinniśmy zabezpieczyć środki na te świetlice</w:t>
      </w:r>
      <w:r w:rsidR="00C84E14">
        <w:rPr>
          <w:sz w:val="24"/>
          <w:szCs w:val="24"/>
        </w:rPr>
        <w:t>. W</w:t>
      </w:r>
      <w:r>
        <w:rPr>
          <w:sz w:val="24"/>
          <w:szCs w:val="24"/>
        </w:rPr>
        <w:t xml:space="preserve">ielka Lipa ma świetlicę. </w:t>
      </w:r>
    </w:p>
    <w:p w:rsidR="008B7328" w:rsidRDefault="008B7328" w:rsidP="008B7328">
      <w:pPr>
        <w:ind w:left="360"/>
      </w:pPr>
      <w:r>
        <w:t xml:space="preserve">6/  Przedstawienie ewentualnych autopoprawek Burmistrza do projektu uchwały. </w:t>
      </w:r>
    </w:p>
    <w:p w:rsidR="00AE0FD5" w:rsidRPr="00591952" w:rsidRDefault="00AE0FD5" w:rsidP="00AE0FD5">
      <w:pPr>
        <w:pStyle w:val="Bezodstpw"/>
        <w:ind w:left="709" w:hanging="425"/>
        <w:jc w:val="both"/>
      </w:pPr>
      <w:r>
        <w:t>Skarbnik gm</w:t>
      </w:r>
      <w:r w:rsidRPr="00591952">
        <w:t>iny</w:t>
      </w:r>
    </w:p>
    <w:p w:rsidR="00AE0FD5" w:rsidRDefault="00AE0FD5" w:rsidP="00AE0FD5">
      <w:pPr>
        <w:pStyle w:val="Bezodstpw"/>
        <w:ind w:left="709" w:hanging="425"/>
        <w:jc w:val="both"/>
      </w:pPr>
      <w:r>
        <w:t>* Zgodnie z uwagami Regionalnej Izby Obrachunkowej wprowadzamy autopoprawki.</w:t>
      </w:r>
    </w:p>
    <w:p w:rsidR="00AE0FD5" w:rsidRDefault="00AE0FD5" w:rsidP="00AE0FD5">
      <w:pPr>
        <w:pStyle w:val="Bezodstpw"/>
        <w:ind w:left="709" w:hanging="425"/>
        <w:jc w:val="both"/>
      </w:pPr>
      <w:r>
        <w:t>- w § 11 pkt.1/ – brzmi –  „ Ustala się limit zobowiązań w 2018r. ;</w:t>
      </w:r>
    </w:p>
    <w:p w:rsidR="00AE0FD5" w:rsidRDefault="00AE0FD5" w:rsidP="00AE0FD5">
      <w:pPr>
        <w:pStyle w:val="Bezodstpw"/>
        <w:ind w:left="709" w:hanging="425"/>
        <w:jc w:val="both"/>
      </w:pPr>
      <w:r>
        <w:t xml:space="preserve">1/ długoterminowych, z tytułu emisji papierów wartościowych w wysokości 2 000 000,00 zł oraz pożyczek w wysokości 500 000,00 zł. na sfinansowanie planowanego deficytu budżetu w </w:t>
      </w:r>
      <w:r>
        <w:rPr>
          <w:b/>
        </w:rPr>
        <w:t>kwocie 7 4</w:t>
      </w:r>
      <w:r w:rsidRPr="001F6D1D">
        <w:rPr>
          <w:b/>
        </w:rPr>
        <w:t>00 000,00 zł.</w:t>
      </w:r>
      <w:r>
        <w:t xml:space="preserve"> oraz rozchodów w kwocie </w:t>
      </w:r>
      <w:r w:rsidRPr="001F6D1D">
        <w:rPr>
          <w:b/>
        </w:rPr>
        <w:t>1 500 000,00 zł</w:t>
      </w:r>
      <w:r>
        <w:t>.,”</w:t>
      </w:r>
    </w:p>
    <w:p w:rsidR="00AE0FD5" w:rsidRDefault="00AE0FD5" w:rsidP="00AE0FD5">
      <w:pPr>
        <w:pStyle w:val="Bezodstpw"/>
        <w:ind w:left="709" w:hanging="425"/>
        <w:jc w:val="both"/>
      </w:pPr>
    </w:p>
    <w:p w:rsidR="00AE0FD5" w:rsidRDefault="00AE0FD5" w:rsidP="00AE0FD5">
      <w:pPr>
        <w:pStyle w:val="Bezodstpw"/>
        <w:ind w:left="709" w:hanging="425"/>
        <w:jc w:val="both"/>
      </w:pPr>
      <w:r>
        <w:t>było - –  „ Ustala się limit zobowiązań w 2018r. ;</w:t>
      </w:r>
    </w:p>
    <w:p w:rsidR="00AE0FD5" w:rsidRDefault="00AE0FD5" w:rsidP="00AE0FD5">
      <w:pPr>
        <w:pStyle w:val="Bezodstpw"/>
        <w:ind w:left="709" w:hanging="425"/>
        <w:jc w:val="both"/>
      </w:pPr>
      <w:r>
        <w:t xml:space="preserve">1/ długoterminowych, z tytułu emisji papierów wartościowych w wysokości 2 000 000,00 zł oraz pożyczek w wysokości 500 000,00 zł. na sfinansowanie planowanego deficytu budżetu w </w:t>
      </w:r>
      <w:r w:rsidRPr="001F6D1D">
        <w:t>kwocie 6 700 000,00 zł</w:t>
      </w:r>
      <w:r>
        <w:t xml:space="preserve">. oraz rozchodów w </w:t>
      </w:r>
      <w:r w:rsidRPr="001F6D1D">
        <w:t>kwocie 1 000 000,00 zł.,”</w:t>
      </w:r>
    </w:p>
    <w:p w:rsidR="00AE0FD5" w:rsidRDefault="00AE0FD5" w:rsidP="00AE0FD5">
      <w:pPr>
        <w:pStyle w:val="Bezodstpw"/>
        <w:ind w:left="709" w:hanging="425"/>
        <w:jc w:val="both"/>
      </w:pPr>
      <w:r>
        <w:t>****</w:t>
      </w:r>
    </w:p>
    <w:p w:rsidR="00AE0FD5" w:rsidRDefault="00AE0FD5" w:rsidP="00AE0FD5">
      <w:pPr>
        <w:pStyle w:val="Bezodstpw"/>
        <w:ind w:left="709" w:hanging="425"/>
        <w:jc w:val="both"/>
      </w:pPr>
      <w:r>
        <w:t xml:space="preserve"> § 5 – brzmi – „ Tworzy się rezerwy w budżecie gminy Oborniki Śląskie w wysokości 400 000,00 zł. z tego:</w:t>
      </w:r>
    </w:p>
    <w:p w:rsidR="00AE0FD5" w:rsidRPr="001F6D1D" w:rsidRDefault="00AE0FD5" w:rsidP="00AE0FD5">
      <w:pPr>
        <w:pStyle w:val="Bezodstpw"/>
        <w:ind w:left="709" w:hanging="425"/>
        <w:jc w:val="both"/>
        <w:rPr>
          <w:b/>
        </w:rPr>
      </w:pPr>
      <w:r>
        <w:t xml:space="preserve">1/ rezerwa ogólna </w:t>
      </w:r>
      <w:r w:rsidRPr="001F6D1D">
        <w:rPr>
          <w:b/>
        </w:rPr>
        <w:t>- 185 000,00 zł.,</w:t>
      </w:r>
    </w:p>
    <w:p w:rsidR="00AE0FD5" w:rsidRDefault="00AE0FD5" w:rsidP="00AE0FD5">
      <w:pPr>
        <w:pStyle w:val="Bezodstpw"/>
        <w:ind w:left="709" w:hanging="425"/>
        <w:jc w:val="both"/>
      </w:pPr>
      <w:r>
        <w:t xml:space="preserve">2/ rezerwa za zarządzanie kryzysowe – </w:t>
      </w:r>
      <w:r w:rsidRPr="001F6D1D">
        <w:rPr>
          <w:b/>
        </w:rPr>
        <w:t>215 000,00 zł.”</w:t>
      </w:r>
    </w:p>
    <w:p w:rsidR="00AE0FD5" w:rsidRDefault="00AE0FD5" w:rsidP="00AE0FD5">
      <w:pPr>
        <w:pStyle w:val="Bezodstpw"/>
        <w:ind w:left="709" w:hanging="425"/>
        <w:jc w:val="both"/>
      </w:pPr>
    </w:p>
    <w:p w:rsidR="00AE0FD5" w:rsidRDefault="00AE0FD5" w:rsidP="00AE0FD5">
      <w:pPr>
        <w:pStyle w:val="Bezodstpw"/>
        <w:ind w:left="709" w:hanging="425"/>
        <w:jc w:val="both"/>
      </w:pPr>
      <w:r>
        <w:t>było - Tworzy się rezerwy w budżecie gminy Oborniki Śląskie w wysokości 400 000,00 zł. z tego:</w:t>
      </w:r>
    </w:p>
    <w:p w:rsidR="00AE0FD5" w:rsidRDefault="00AE0FD5" w:rsidP="00AE0FD5">
      <w:pPr>
        <w:pStyle w:val="Bezodstpw"/>
        <w:ind w:left="709" w:hanging="425"/>
        <w:jc w:val="both"/>
      </w:pPr>
      <w:r>
        <w:t xml:space="preserve">1/ rezerwa ogólna – 200 000,00 zł. </w:t>
      </w:r>
    </w:p>
    <w:p w:rsidR="00AE0FD5" w:rsidRDefault="00AE0FD5" w:rsidP="00AE0FD5">
      <w:pPr>
        <w:pStyle w:val="Bezodstpw"/>
        <w:ind w:left="709" w:hanging="425"/>
        <w:jc w:val="both"/>
      </w:pPr>
      <w:r>
        <w:t xml:space="preserve">2/rezerwa na zarządzanie kryzysowe – 200 000,00 zł. </w:t>
      </w:r>
    </w:p>
    <w:p w:rsidR="00AE0FD5" w:rsidRDefault="00AE0FD5" w:rsidP="00AE0FD5">
      <w:pPr>
        <w:pStyle w:val="Bezodstpw"/>
        <w:ind w:left="709" w:hanging="425"/>
        <w:jc w:val="both"/>
      </w:pPr>
      <w:r>
        <w:t>***</w:t>
      </w:r>
    </w:p>
    <w:p w:rsidR="00AE0FD5" w:rsidRDefault="00AE0FD5" w:rsidP="00AE0FD5">
      <w:pPr>
        <w:pStyle w:val="Bezodstpw"/>
        <w:ind w:left="709" w:hanging="425"/>
        <w:jc w:val="both"/>
      </w:pPr>
      <w:r>
        <w:t>w dz.- drogi publiczne – zmiana paragrafów. z 6250 – na 6257 – kwota 125 000,00 zł.</w:t>
      </w:r>
    </w:p>
    <w:p w:rsidR="00AE0FD5" w:rsidRDefault="00AE0FD5" w:rsidP="00AE0FD5">
      <w:pPr>
        <w:pStyle w:val="Bezodstpw"/>
        <w:ind w:left="709" w:hanging="425"/>
        <w:jc w:val="both"/>
      </w:pPr>
      <w:r>
        <w:t xml:space="preserve">w dz. dotacja z samorządu województwa  z par. 6300 – na par. 6630 – kwota – 1 252 000,00 zł. </w:t>
      </w:r>
    </w:p>
    <w:p w:rsidR="008B7328" w:rsidRPr="00AE0FD5" w:rsidRDefault="00AE0FD5" w:rsidP="00AE0FD5">
      <w:pPr>
        <w:pStyle w:val="Bezodstpw"/>
        <w:ind w:left="709" w:hanging="425"/>
        <w:jc w:val="both"/>
        <w:rPr>
          <w:b/>
        </w:rPr>
      </w:pPr>
      <w:r>
        <w:tab/>
      </w:r>
      <w:r>
        <w:tab/>
      </w:r>
      <w:r w:rsidRPr="00AE0FD5">
        <w:rPr>
          <w:b/>
        </w:rPr>
        <w:t xml:space="preserve">głosowano autopoprawki burmistrza – jednogłośnie – za  </w:t>
      </w:r>
    </w:p>
    <w:p w:rsidR="00AE0FD5" w:rsidRDefault="008B7328" w:rsidP="00AE0FD5">
      <w:pPr>
        <w:ind w:left="360"/>
      </w:pPr>
      <w:r>
        <w:t>10/  Głosowanie nad uchwałą budżetową.</w:t>
      </w:r>
    </w:p>
    <w:p w:rsidR="00AE0FD5" w:rsidRPr="00C84E14" w:rsidRDefault="00AE0FD5" w:rsidP="00C84E14">
      <w:pPr>
        <w:ind w:left="360"/>
        <w:rPr>
          <w:sz w:val="24"/>
          <w:szCs w:val="24"/>
        </w:rPr>
      </w:pPr>
      <w:r w:rsidRPr="00AE0FD5">
        <w:rPr>
          <w:b/>
          <w:sz w:val="24"/>
          <w:szCs w:val="24"/>
        </w:rPr>
        <w:t>głosowano na</w:t>
      </w:r>
      <w:r w:rsidR="00C84E14">
        <w:rPr>
          <w:b/>
          <w:sz w:val="24"/>
          <w:szCs w:val="24"/>
        </w:rPr>
        <w:t>d</w:t>
      </w:r>
      <w:r w:rsidRPr="00AE0FD5">
        <w:rPr>
          <w:b/>
          <w:sz w:val="24"/>
          <w:szCs w:val="24"/>
        </w:rPr>
        <w:t xml:space="preserve"> budżetem gminy Oborniki Śląskie na 2018 rok wraz z autopoprawkami  wniesionymi </w:t>
      </w:r>
      <w:r w:rsidR="00C84E14">
        <w:rPr>
          <w:b/>
          <w:sz w:val="24"/>
          <w:szCs w:val="24"/>
        </w:rPr>
        <w:t xml:space="preserve">przez burmistrza 12 – za, 2 – w, </w:t>
      </w:r>
      <w:r w:rsidRPr="00AE0FD5">
        <w:rPr>
          <w:b/>
          <w:sz w:val="24"/>
          <w:szCs w:val="24"/>
        </w:rPr>
        <w:t xml:space="preserve"> przy 14 </w:t>
      </w:r>
      <w:r w:rsidR="00C84E14">
        <w:rPr>
          <w:b/>
          <w:sz w:val="24"/>
          <w:szCs w:val="24"/>
        </w:rPr>
        <w:t>radnych obecnych - n</w:t>
      </w:r>
      <w:r w:rsidR="00E275AB" w:rsidRPr="00E275AB">
        <w:rPr>
          <w:b/>
          <w:sz w:val="24"/>
          <w:szCs w:val="24"/>
        </w:rPr>
        <w:t>a</w:t>
      </w:r>
      <w:r w:rsidR="00C03907">
        <w:rPr>
          <w:b/>
          <w:sz w:val="24"/>
          <w:szCs w:val="24"/>
        </w:rPr>
        <w:t>dano nr L/368/17.</w:t>
      </w:r>
    </w:p>
    <w:p w:rsidR="00C03907" w:rsidRPr="00E275AB" w:rsidRDefault="00C03907" w:rsidP="008B7328">
      <w:pPr>
        <w:ind w:left="360"/>
        <w:rPr>
          <w:b/>
          <w:sz w:val="24"/>
          <w:szCs w:val="24"/>
        </w:rPr>
      </w:pPr>
    </w:p>
    <w:p w:rsidR="008B7328" w:rsidRDefault="008B7328" w:rsidP="008B7328">
      <w:pPr>
        <w:pStyle w:val="Bezodstpw"/>
        <w:ind w:left="709" w:hanging="425"/>
        <w:jc w:val="both"/>
        <w:rPr>
          <w:b/>
        </w:rPr>
      </w:pPr>
      <w:r>
        <w:rPr>
          <w:b/>
        </w:rPr>
        <w:t>3. W sprawie zmiany uchwały XXXVI/241/16  Rady Miejskiej w Obornikach Śląskich</w:t>
      </w:r>
    </w:p>
    <w:p w:rsidR="008B7328" w:rsidRDefault="008B7328" w:rsidP="008B732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    z dnia 29 grudnia 2016r. w sprawie budżetu gminy Oborniki Śląskie na 2017 rok.</w:t>
      </w:r>
    </w:p>
    <w:p w:rsidR="00AE0FD5" w:rsidRPr="00E275AB" w:rsidRDefault="00E275AB" w:rsidP="008B7328">
      <w:pPr>
        <w:pStyle w:val="Bezodstpw"/>
        <w:ind w:left="709" w:hanging="425"/>
        <w:jc w:val="both"/>
      </w:pPr>
      <w:r w:rsidRPr="00E275AB">
        <w:t>Skarbnik gminy</w:t>
      </w:r>
    </w:p>
    <w:p w:rsidR="00E275AB" w:rsidRDefault="00E275AB" w:rsidP="008B7328">
      <w:pPr>
        <w:pStyle w:val="Bezodstpw"/>
        <w:ind w:left="709" w:hanging="425"/>
        <w:jc w:val="both"/>
      </w:pPr>
      <w:r w:rsidRPr="00E275AB">
        <w:lastRenderedPageBreak/>
        <w:t xml:space="preserve">* </w:t>
      </w:r>
      <w:r>
        <w:t xml:space="preserve">Plan dochodów pozostaje bez zmian i wynosi – 88 348 013,17 zł. </w:t>
      </w:r>
    </w:p>
    <w:p w:rsidR="00E275AB" w:rsidRDefault="00E275AB" w:rsidP="008B7328">
      <w:pPr>
        <w:pStyle w:val="Bezodstpw"/>
        <w:ind w:left="709" w:hanging="425"/>
        <w:jc w:val="both"/>
      </w:pPr>
      <w:r>
        <w:t xml:space="preserve">plan wydatków pozostaje bez zmian i wynosi – 96 045 141,17 zł. </w:t>
      </w:r>
    </w:p>
    <w:p w:rsidR="00E275AB" w:rsidRDefault="00E275AB" w:rsidP="008B7328">
      <w:pPr>
        <w:pStyle w:val="Bezodstpw"/>
        <w:ind w:left="709" w:hanging="425"/>
        <w:jc w:val="both"/>
      </w:pPr>
      <w:r>
        <w:t xml:space="preserve">W wyniku dokonanych zmian plan budżetu </w:t>
      </w:r>
      <w:r w:rsidR="00901103">
        <w:t>Gminy Oborniki Ś</w:t>
      </w:r>
      <w:r>
        <w:t>ląskie na rok 2017 ulega zmianie i wynosi:</w:t>
      </w:r>
    </w:p>
    <w:p w:rsidR="00E275AB" w:rsidRDefault="00E275AB" w:rsidP="008B7328">
      <w:pPr>
        <w:pStyle w:val="Bezodstpw"/>
        <w:ind w:left="709" w:hanging="425"/>
        <w:jc w:val="both"/>
      </w:pPr>
      <w:r>
        <w:t>- plan dochodów</w:t>
      </w:r>
      <w:r>
        <w:tab/>
      </w:r>
      <w:r>
        <w:tab/>
      </w:r>
      <w:r>
        <w:tab/>
        <w:t>- 88 348 013,17 zł. z tego:</w:t>
      </w:r>
    </w:p>
    <w:p w:rsidR="00E275AB" w:rsidRDefault="00E275AB" w:rsidP="008B7328">
      <w:pPr>
        <w:pStyle w:val="Bezodstpw"/>
        <w:ind w:left="709" w:hanging="425"/>
        <w:jc w:val="both"/>
      </w:pPr>
      <w:r>
        <w:t>- dochody bieżące</w:t>
      </w:r>
      <w:r>
        <w:tab/>
      </w:r>
      <w:r>
        <w:tab/>
      </w:r>
      <w:r>
        <w:tab/>
        <w:t xml:space="preserve">- 73 807 524,69 zł. </w:t>
      </w:r>
    </w:p>
    <w:p w:rsidR="00E275AB" w:rsidRDefault="00E275AB" w:rsidP="008B7328">
      <w:pPr>
        <w:pStyle w:val="Bezodstpw"/>
        <w:ind w:left="709" w:hanging="425"/>
        <w:jc w:val="both"/>
      </w:pPr>
      <w:r>
        <w:t>- dochody majątkowe</w:t>
      </w:r>
      <w:r>
        <w:tab/>
      </w:r>
      <w:r>
        <w:tab/>
        <w:t xml:space="preserve">- 14 540 488,48 zł. </w:t>
      </w:r>
    </w:p>
    <w:p w:rsidR="00E275AB" w:rsidRDefault="00E275AB" w:rsidP="008B7328">
      <w:pPr>
        <w:pStyle w:val="Bezodstpw"/>
        <w:ind w:left="709" w:hanging="425"/>
        <w:jc w:val="both"/>
      </w:pPr>
    </w:p>
    <w:p w:rsidR="00E275AB" w:rsidRDefault="00E275AB" w:rsidP="008B7328">
      <w:pPr>
        <w:pStyle w:val="Bezodstpw"/>
        <w:ind w:left="709" w:hanging="425"/>
        <w:jc w:val="both"/>
      </w:pPr>
      <w:r>
        <w:t xml:space="preserve">-plan wydatków </w:t>
      </w:r>
      <w:r>
        <w:tab/>
      </w:r>
      <w:r>
        <w:tab/>
      </w:r>
      <w:r>
        <w:tab/>
        <w:t>- 96 045 141,17 zł. z tego:</w:t>
      </w:r>
    </w:p>
    <w:p w:rsidR="00E275AB" w:rsidRDefault="00E275AB" w:rsidP="008B7328">
      <w:pPr>
        <w:pStyle w:val="Bezodstpw"/>
        <w:ind w:left="709" w:hanging="425"/>
        <w:jc w:val="both"/>
      </w:pPr>
      <w:r>
        <w:t>- wydatki bieżące</w:t>
      </w:r>
      <w:r>
        <w:tab/>
      </w:r>
      <w:r>
        <w:tab/>
      </w:r>
      <w:r>
        <w:tab/>
        <w:t>- 71 217 753,18 zł.</w:t>
      </w:r>
    </w:p>
    <w:p w:rsidR="00E275AB" w:rsidRDefault="00E275AB" w:rsidP="008B7328">
      <w:pPr>
        <w:pStyle w:val="Bezodstpw"/>
        <w:ind w:left="709" w:hanging="425"/>
        <w:jc w:val="both"/>
      </w:pPr>
      <w:r>
        <w:t>- wydatki majątkowe</w:t>
      </w:r>
      <w:r>
        <w:tab/>
      </w:r>
      <w:r>
        <w:tab/>
        <w:t xml:space="preserve">- 24 827 387,99 zł. </w:t>
      </w:r>
    </w:p>
    <w:p w:rsidR="00E275AB" w:rsidRDefault="00E275AB" w:rsidP="008B7328">
      <w:pPr>
        <w:pStyle w:val="Bezodstpw"/>
        <w:ind w:left="709" w:hanging="425"/>
        <w:jc w:val="both"/>
      </w:pPr>
    </w:p>
    <w:p w:rsidR="00E275AB" w:rsidRDefault="00E275AB" w:rsidP="008B7328">
      <w:pPr>
        <w:pStyle w:val="Bezodstpw"/>
        <w:ind w:left="709" w:hanging="425"/>
        <w:jc w:val="both"/>
      </w:pPr>
      <w:r>
        <w:t>- deficyt budżetu</w:t>
      </w:r>
      <w:r>
        <w:tab/>
      </w:r>
      <w:r>
        <w:tab/>
      </w:r>
      <w:r>
        <w:tab/>
        <w:t xml:space="preserve">- 7 697 128,00 zł </w:t>
      </w:r>
    </w:p>
    <w:p w:rsidR="00E275AB" w:rsidRDefault="00E275AB" w:rsidP="008B7328">
      <w:pPr>
        <w:pStyle w:val="Bezodstpw"/>
        <w:ind w:left="709" w:hanging="425"/>
        <w:jc w:val="both"/>
      </w:pPr>
      <w:r>
        <w:t>- przychody</w:t>
      </w:r>
      <w:r>
        <w:tab/>
      </w:r>
      <w:r>
        <w:tab/>
      </w:r>
      <w:r>
        <w:tab/>
        <w:t>- 8 697 128,00 zł</w:t>
      </w:r>
    </w:p>
    <w:p w:rsidR="00E275AB" w:rsidRDefault="00E275AB" w:rsidP="008B7328">
      <w:pPr>
        <w:pStyle w:val="Bezodstpw"/>
        <w:ind w:left="709" w:hanging="425"/>
        <w:jc w:val="both"/>
      </w:pPr>
      <w:r>
        <w:t>- rozchody</w:t>
      </w:r>
      <w:r>
        <w:tab/>
      </w:r>
      <w:r>
        <w:tab/>
      </w:r>
      <w:r>
        <w:tab/>
      </w:r>
      <w:r>
        <w:tab/>
        <w:t xml:space="preserve">- 1 000 000,00 zł. </w:t>
      </w:r>
    </w:p>
    <w:p w:rsidR="00E275AB" w:rsidRDefault="00E275AB" w:rsidP="008B7328">
      <w:pPr>
        <w:pStyle w:val="Bezodstpw"/>
        <w:ind w:left="709" w:hanging="425"/>
        <w:jc w:val="both"/>
      </w:pPr>
      <w:r>
        <w:t xml:space="preserve">Deficyt nie ulega zmianie. </w:t>
      </w:r>
    </w:p>
    <w:p w:rsidR="00E275AB" w:rsidRDefault="00E275AB" w:rsidP="008B7328">
      <w:pPr>
        <w:pStyle w:val="Bezodstpw"/>
        <w:ind w:left="709" w:hanging="425"/>
        <w:jc w:val="both"/>
      </w:pPr>
      <w:r>
        <w:t xml:space="preserve">Komisje – zaopiniowały projekt uchwały pozytywnie. </w:t>
      </w:r>
    </w:p>
    <w:p w:rsidR="00C03907" w:rsidRPr="00C03907" w:rsidRDefault="00C03907" w:rsidP="008B7328">
      <w:pPr>
        <w:pStyle w:val="Bezodstpw"/>
        <w:ind w:left="709" w:hanging="425"/>
        <w:jc w:val="both"/>
        <w:rPr>
          <w:b/>
        </w:rPr>
      </w:pPr>
      <w:r w:rsidRPr="00C03907">
        <w:rPr>
          <w:b/>
        </w:rPr>
        <w:tab/>
        <w:t>Głosowano za projektem przedstawionym prz</w:t>
      </w:r>
      <w:r w:rsidR="003931A2">
        <w:rPr>
          <w:b/>
        </w:rPr>
        <w:t>ez burmistrza jednogłośnie – za,</w:t>
      </w:r>
    </w:p>
    <w:p w:rsidR="00C03907" w:rsidRPr="00C03907" w:rsidRDefault="003931A2" w:rsidP="008B7328">
      <w:pPr>
        <w:pStyle w:val="Bezodstpw"/>
        <w:ind w:left="709" w:hanging="425"/>
        <w:jc w:val="both"/>
        <w:rPr>
          <w:b/>
        </w:rPr>
      </w:pPr>
      <w:r>
        <w:rPr>
          <w:b/>
        </w:rPr>
        <w:tab/>
        <w:t>n</w:t>
      </w:r>
      <w:r w:rsidR="00C03907" w:rsidRPr="00C03907">
        <w:rPr>
          <w:b/>
        </w:rPr>
        <w:t xml:space="preserve">adano nr L/369/17 </w:t>
      </w:r>
    </w:p>
    <w:p w:rsidR="00C03907" w:rsidRPr="00E275AB" w:rsidRDefault="00C03907" w:rsidP="008B7328">
      <w:pPr>
        <w:pStyle w:val="Bezodstpw"/>
        <w:ind w:left="709" w:hanging="425"/>
        <w:jc w:val="both"/>
      </w:pPr>
    </w:p>
    <w:p w:rsidR="008B7328" w:rsidRDefault="008B7328" w:rsidP="008B732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4. W sprawie wydatków niewygasających z upływem 2017roku.  </w:t>
      </w:r>
    </w:p>
    <w:p w:rsidR="00271DF3" w:rsidRDefault="00901103" w:rsidP="004445C9">
      <w:pPr>
        <w:pStyle w:val="Bezodstpw"/>
        <w:ind w:left="709" w:hanging="425"/>
        <w:jc w:val="both"/>
      </w:pPr>
      <w:r>
        <w:t>Skarb</w:t>
      </w:r>
      <w:r w:rsidR="00886DB1">
        <w:t>nik gminy</w:t>
      </w:r>
    </w:p>
    <w:p w:rsidR="00886DB1" w:rsidRDefault="00886DB1" w:rsidP="004445C9">
      <w:pPr>
        <w:pStyle w:val="Bezodstpw"/>
        <w:ind w:left="709" w:hanging="425"/>
        <w:jc w:val="both"/>
      </w:pPr>
      <w:r>
        <w:t xml:space="preserve">* Wykaz wydatków, które nie wygasają z upływem roku został ujęty w załączniku nr 1. Plan finansowy, stanowi załącznik nr 2. </w:t>
      </w:r>
    </w:p>
    <w:p w:rsidR="00886DB1" w:rsidRDefault="003931A2" w:rsidP="004445C9">
      <w:pPr>
        <w:pStyle w:val="Bezodstpw"/>
        <w:ind w:left="709" w:hanging="425"/>
        <w:jc w:val="both"/>
      </w:pPr>
      <w:r>
        <w:t>Na komisjach B</w:t>
      </w:r>
      <w:r w:rsidR="00886DB1">
        <w:t xml:space="preserve">urmistrz wniósł autopoprawkę, pomniejszając wydatki bieżące do kwoty 19 316,50 zł. </w:t>
      </w:r>
    </w:p>
    <w:p w:rsidR="00886DB1" w:rsidRDefault="00886DB1" w:rsidP="004445C9">
      <w:pPr>
        <w:pStyle w:val="Bezodstpw"/>
        <w:ind w:left="709" w:hanging="425"/>
        <w:jc w:val="both"/>
      </w:pPr>
      <w:r>
        <w:t>Komisje zaopiniowały projekt z autopoprawką – pozytywnie.</w:t>
      </w:r>
    </w:p>
    <w:p w:rsidR="00886DB1" w:rsidRPr="00886DB1" w:rsidRDefault="00886DB1" w:rsidP="004445C9">
      <w:pPr>
        <w:pStyle w:val="Bezodstpw"/>
        <w:ind w:left="709" w:hanging="425"/>
        <w:jc w:val="both"/>
        <w:rPr>
          <w:b/>
        </w:rPr>
      </w:pPr>
      <w:r w:rsidRPr="00886DB1">
        <w:rPr>
          <w:b/>
        </w:rPr>
        <w:t xml:space="preserve">Głosowano projekt uchwały – 11 – za, 2 – w, nadano nr L/370/17 </w:t>
      </w:r>
    </w:p>
    <w:p w:rsidR="00886DB1" w:rsidRDefault="00886DB1" w:rsidP="004445C9">
      <w:pPr>
        <w:pStyle w:val="Bezodstpw"/>
        <w:ind w:left="709" w:hanging="425"/>
        <w:jc w:val="both"/>
      </w:pPr>
    </w:p>
    <w:p w:rsidR="00901103" w:rsidRDefault="00901103" w:rsidP="00901103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5. W sprawie przyjęcia gminnego Programu Profilaktyki, Rozwiązywania Problemów Alkoholowych i Przeciwdziałaniu Narkomanii na rok 2018 w gminie Oborniki Śląskie. </w:t>
      </w:r>
    </w:p>
    <w:p w:rsidR="00886DB1" w:rsidRDefault="00886DB1" w:rsidP="00886DB1">
      <w:pPr>
        <w:pStyle w:val="Bezodstpw"/>
        <w:ind w:left="425" w:hanging="425"/>
        <w:jc w:val="both"/>
      </w:pPr>
      <w:r w:rsidRPr="00886DB1">
        <w:t>Pełnomocnik Burmistrza ds.</w:t>
      </w:r>
      <w:r>
        <w:t xml:space="preserve"> Uzależnień</w:t>
      </w:r>
    </w:p>
    <w:p w:rsidR="00886DB1" w:rsidRPr="003931A2" w:rsidRDefault="003931A2" w:rsidP="003931A2">
      <w:pPr>
        <w:tabs>
          <w:tab w:val="left" w:pos="708"/>
        </w:tabs>
        <w:autoSpaceDE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86DB1" w:rsidRPr="003931A2">
        <w:rPr>
          <w:sz w:val="24"/>
          <w:szCs w:val="24"/>
        </w:rPr>
        <w:t>Prowadzenie działań związanych z profilaktyką i rozwiązywaniem problemów alkoholowych oraz integracją społeczną osób uzależnionych od alkoholu należy do zadań własnych gminy. Zadanie gminy określone w art. 4¹ ust. 1 ustawy</w:t>
      </w:r>
      <w:r w:rsidR="00886DB1" w:rsidRPr="003931A2">
        <w:rPr>
          <w:bCs/>
          <w:sz w:val="24"/>
          <w:szCs w:val="24"/>
        </w:rPr>
        <w:t xml:space="preserve"> </w:t>
      </w:r>
      <w:r w:rsidR="00886DB1" w:rsidRPr="003931A2">
        <w:rPr>
          <w:sz w:val="24"/>
          <w:szCs w:val="24"/>
        </w:rPr>
        <w:t>o wychowaniu w trzeźwości i przeciwdziałaniu alkoholizmowi, w szczególności:</w:t>
      </w:r>
    </w:p>
    <w:p w:rsidR="00886DB1" w:rsidRPr="003931A2" w:rsidRDefault="00886DB1" w:rsidP="00886DB1">
      <w:pPr>
        <w:pStyle w:val="Tekstpodstawowy21"/>
        <w:numPr>
          <w:ilvl w:val="0"/>
          <w:numId w:val="11"/>
        </w:numPr>
        <w:autoSpaceDE w:val="0"/>
        <w:spacing w:after="60"/>
        <w:rPr>
          <w:rFonts w:ascii="Times New Roman" w:hAnsi="Times New Roman" w:cs="Times New Roman"/>
          <w:sz w:val="24"/>
        </w:rPr>
      </w:pPr>
      <w:r w:rsidRPr="003931A2">
        <w:rPr>
          <w:rFonts w:ascii="Times New Roman" w:hAnsi="Times New Roman" w:cs="Times New Roman"/>
          <w:sz w:val="24"/>
        </w:rPr>
        <w:t xml:space="preserve">zwiększenia dostępności pomocy terapeutycznej i rehabilitacyjnej dla osób uzależnionych od alkoholu; </w:t>
      </w:r>
    </w:p>
    <w:p w:rsidR="00886DB1" w:rsidRPr="003931A2" w:rsidRDefault="00886DB1" w:rsidP="00886DB1">
      <w:pPr>
        <w:pStyle w:val="Tekstpodstawowy21"/>
        <w:numPr>
          <w:ilvl w:val="0"/>
          <w:numId w:val="11"/>
        </w:numPr>
        <w:autoSpaceDE w:val="0"/>
        <w:spacing w:after="60"/>
        <w:rPr>
          <w:rFonts w:ascii="Times New Roman" w:hAnsi="Times New Roman" w:cs="Times New Roman"/>
          <w:sz w:val="24"/>
        </w:rPr>
      </w:pPr>
      <w:r w:rsidRPr="003931A2">
        <w:rPr>
          <w:rFonts w:ascii="Times New Roman" w:hAnsi="Times New Roman" w:cs="Times New Roman"/>
          <w:sz w:val="24"/>
        </w:rPr>
        <w:t>udzielania rodzinom, w których występują problemy alkoholowe, pomocy psychospołecznej i prawnej, w tym ochrony przed przemocą w rodzinie;</w:t>
      </w:r>
    </w:p>
    <w:p w:rsidR="00886DB1" w:rsidRPr="003931A2" w:rsidRDefault="00886DB1" w:rsidP="00886DB1">
      <w:pPr>
        <w:numPr>
          <w:ilvl w:val="0"/>
          <w:numId w:val="11"/>
        </w:numPr>
        <w:suppressAutoHyphens/>
        <w:autoSpaceDE w:val="0"/>
        <w:spacing w:after="60"/>
        <w:jc w:val="both"/>
        <w:rPr>
          <w:bCs/>
          <w:sz w:val="24"/>
          <w:szCs w:val="24"/>
        </w:rPr>
      </w:pPr>
      <w:r w:rsidRPr="003931A2">
        <w:rPr>
          <w:bCs/>
          <w:sz w:val="24"/>
          <w:szCs w:val="24"/>
        </w:rPr>
        <w:t>prowadzenie profilaktycznej działalności informacyjnej i edukacyjnej,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:rsidR="00886DB1" w:rsidRPr="003931A2" w:rsidRDefault="00886DB1" w:rsidP="00886DB1">
      <w:pPr>
        <w:numPr>
          <w:ilvl w:val="0"/>
          <w:numId w:val="11"/>
        </w:numPr>
        <w:suppressAutoHyphens/>
        <w:autoSpaceDE w:val="0"/>
        <w:spacing w:after="60"/>
        <w:jc w:val="both"/>
        <w:rPr>
          <w:bCs/>
          <w:sz w:val="24"/>
          <w:szCs w:val="24"/>
        </w:rPr>
      </w:pPr>
      <w:r w:rsidRPr="003931A2">
        <w:rPr>
          <w:bCs/>
          <w:sz w:val="24"/>
          <w:szCs w:val="24"/>
        </w:rPr>
        <w:t>wspomaganie działalności instytucji, stowarzyszeń i osób fizycznych, służącej rozwiązywaniu problemów alkoholowych;</w:t>
      </w:r>
    </w:p>
    <w:p w:rsidR="00886DB1" w:rsidRPr="003931A2" w:rsidRDefault="00886DB1" w:rsidP="00886DB1">
      <w:pPr>
        <w:numPr>
          <w:ilvl w:val="0"/>
          <w:numId w:val="11"/>
        </w:numPr>
        <w:suppressAutoHyphens/>
        <w:autoSpaceDE w:val="0"/>
        <w:spacing w:after="60"/>
        <w:jc w:val="both"/>
        <w:rPr>
          <w:bCs/>
          <w:sz w:val="24"/>
          <w:szCs w:val="24"/>
        </w:rPr>
      </w:pPr>
      <w:r w:rsidRPr="003931A2">
        <w:rPr>
          <w:bCs/>
          <w:sz w:val="24"/>
          <w:szCs w:val="24"/>
        </w:rPr>
        <w:lastRenderedPageBreak/>
        <w:t xml:space="preserve">podejmowanie interwencji w związku z naruszeniem przepisów określonych w art. 13¹ </w:t>
      </w:r>
      <w:r w:rsidRPr="003931A2">
        <w:rPr>
          <w:bCs/>
          <w:sz w:val="24"/>
          <w:szCs w:val="24"/>
        </w:rPr>
        <w:br/>
        <w:t>i 15 ustawy oraz występowanie przed sądem w charakterze oskarżyciela publicznego;</w:t>
      </w:r>
    </w:p>
    <w:p w:rsidR="00886DB1" w:rsidRPr="003931A2" w:rsidRDefault="00886DB1" w:rsidP="00886DB1">
      <w:pPr>
        <w:numPr>
          <w:ilvl w:val="0"/>
          <w:numId w:val="11"/>
        </w:numPr>
        <w:suppressAutoHyphens/>
        <w:autoSpaceDE w:val="0"/>
        <w:spacing w:after="60"/>
        <w:jc w:val="both"/>
        <w:rPr>
          <w:sz w:val="24"/>
          <w:szCs w:val="24"/>
        </w:rPr>
      </w:pPr>
      <w:r w:rsidRPr="003931A2">
        <w:rPr>
          <w:bCs/>
          <w:sz w:val="24"/>
          <w:szCs w:val="24"/>
        </w:rPr>
        <w:t>wspieranie zatrudnienia socjalnego poprzez organizowanie i finansowanie centrów integracji społecznej.</w:t>
      </w:r>
    </w:p>
    <w:p w:rsidR="00886DB1" w:rsidRPr="003931A2" w:rsidRDefault="00886DB1" w:rsidP="00886DB1">
      <w:pPr>
        <w:tabs>
          <w:tab w:val="left" w:pos="708"/>
        </w:tabs>
        <w:autoSpaceDE w:val="0"/>
        <w:spacing w:after="60"/>
        <w:jc w:val="both"/>
        <w:rPr>
          <w:sz w:val="24"/>
          <w:szCs w:val="24"/>
        </w:rPr>
      </w:pPr>
      <w:r w:rsidRPr="003931A2">
        <w:rPr>
          <w:sz w:val="24"/>
          <w:szCs w:val="24"/>
        </w:rPr>
        <w:t xml:space="preserve">Realizacja zadań określonych w ustawie jest prowadzona na podstawie programu corocznie uchwalanego przez radę gminy, zgodnie z art. 4¹ ust. 2 ustawy o wychowaniu w trzeźwości </w:t>
      </w:r>
      <w:r w:rsidRPr="003931A2">
        <w:rPr>
          <w:b/>
          <w:sz w:val="24"/>
          <w:szCs w:val="24"/>
        </w:rPr>
        <w:br/>
      </w:r>
      <w:r w:rsidRPr="003931A2">
        <w:rPr>
          <w:sz w:val="24"/>
          <w:szCs w:val="24"/>
        </w:rPr>
        <w:t xml:space="preserve">i przeciwdziałaniu alkoholizmowi. </w:t>
      </w:r>
    </w:p>
    <w:p w:rsidR="00886DB1" w:rsidRPr="00DA2C71" w:rsidRDefault="00886DB1" w:rsidP="00886DB1">
      <w:pPr>
        <w:pStyle w:val="Tekstpodstawowy21"/>
        <w:tabs>
          <w:tab w:val="left" w:pos="708"/>
        </w:tabs>
        <w:spacing w:after="60"/>
        <w:rPr>
          <w:rFonts w:ascii="Times New Roman" w:hAnsi="Times New Roman" w:cs="Times New Roman"/>
          <w:sz w:val="24"/>
        </w:rPr>
      </w:pPr>
      <w:r w:rsidRPr="003931A2">
        <w:rPr>
          <w:rFonts w:ascii="Times New Roman" w:hAnsi="Times New Roman" w:cs="Times New Roman"/>
          <w:sz w:val="24"/>
        </w:rPr>
        <w:t>Przeciwdziałanie narkomanii należy do zadań własnych gminy. Do zadań określonych w art. 10 ust. 1 ustawy o przeciwdziałaniu narkomanii</w:t>
      </w:r>
      <w:r w:rsidRPr="00DA2C71">
        <w:rPr>
          <w:rFonts w:ascii="Times New Roman" w:hAnsi="Times New Roman" w:cs="Times New Roman"/>
          <w:sz w:val="24"/>
        </w:rPr>
        <w:t xml:space="preserve"> z dnia 29 lipca 2005 roku (Dz. U. z 201</w:t>
      </w:r>
      <w:r>
        <w:rPr>
          <w:rFonts w:ascii="Times New Roman" w:hAnsi="Times New Roman" w:cs="Times New Roman"/>
          <w:sz w:val="24"/>
        </w:rPr>
        <w:t>7</w:t>
      </w:r>
      <w:r w:rsidRPr="00DA2C71">
        <w:rPr>
          <w:rFonts w:ascii="Times New Roman" w:hAnsi="Times New Roman" w:cs="Times New Roman"/>
          <w:sz w:val="24"/>
        </w:rPr>
        <w:t xml:space="preserve"> r.,  poz. </w:t>
      </w:r>
      <w:r>
        <w:rPr>
          <w:rFonts w:ascii="Times New Roman" w:hAnsi="Times New Roman" w:cs="Times New Roman"/>
          <w:sz w:val="24"/>
        </w:rPr>
        <w:t>783 ze zm.</w:t>
      </w:r>
      <w:r w:rsidRPr="00DA2C71">
        <w:rPr>
          <w:rFonts w:ascii="Times New Roman" w:hAnsi="Times New Roman" w:cs="Times New Roman"/>
          <w:sz w:val="24"/>
        </w:rPr>
        <w:t>) należy:</w:t>
      </w:r>
    </w:p>
    <w:p w:rsidR="00886DB1" w:rsidRPr="003931A2" w:rsidRDefault="00886DB1" w:rsidP="00886DB1">
      <w:pPr>
        <w:numPr>
          <w:ilvl w:val="0"/>
          <w:numId w:val="12"/>
        </w:numPr>
        <w:tabs>
          <w:tab w:val="clear" w:pos="450"/>
          <w:tab w:val="right" w:pos="360"/>
          <w:tab w:val="num" w:pos="720"/>
        </w:tabs>
        <w:suppressAutoHyphens/>
        <w:spacing w:after="60"/>
        <w:ind w:left="360"/>
        <w:jc w:val="both"/>
        <w:rPr>
          <w:sz w:val="24"/>
          <w:szCs w:val="24"/>
        </w:rPr>
      </w:pPr>
      <w:r w:rsidRPr="003931A2">
        <w:rPr>
          <w:sz w:val="24"/>
          <w:szCs w:val="24"/>
        </w:rPr>
        <w:t>zwiększanie dostępności pomocy terapeutycznej i rehabilitacyjnej dla osób uzależnionych i osób zagrożonych uzależnieniem;</w:t>
      </w:r>
    </w:p>
    <w:p w:rsidR="00886DB1" w:rsidRPr="003931A2" w:rsidRDefault="00886DB1" w:rsidP="00886DB1">
      <w:pPr>
        <w:numPr>
          <w:ilvl w:val="0"/>
          <w:numId w:val="12"/>
        </w:numPr>
        <w:tabs>
          <w:tab w:val="clear" w:pos="450"/>
          <w:tab w:val="right" w:pos="360"/>
          <w:tab w:val="num" w:pos="720"/>
        </w:tabs>
        <w:suppressAutoHyphens/>
        <w:spacing w:after="60"/>
        <w:ind w:left="360"/>
        <w:jc w:val="both"/>
        <w:rPr>
          <w:sz w:val="24"/>
          <w:szCs w:val="24"/>
        </w:rPr>
      </w:pPr>
      <w:r w:rsidRPr="003931A2">
        <w:rPr>
          <w:sz w:val="24"/>
          <w:szCs w:val="24"/>
        </w:rPr>
        <w:t>udzielanie rodzinom, w których występują problemy narkomanii, pomocy psychospołecznej i prawnej;</w:t>
      </w:r>
    </w:p>
    <w:p w:rsidR="00886DB1" w:rsidRPr="003931A2" w:rsidRDefault="00886DB1" w:rsidP="00886DB1">
      <w:pPr>
        <w:numPr>
          <w:ilvl w:val="0"/>
          <w:numId w:val="12"/>
        </w:numPr>
        <w:tabs>
          <w:tab w:val="clear" w:pos="450"/>
          <w:tab w:val="right" w:pos="360"/>
          <w:tab w:val="num" w:pos="720"/>
        </w:tabs>
        <w:suppressAutoHyphens/>
        <w:spacing w:after="60"/>
        <w:ind w:left="360"/>
        <w:jc w:val="both"/>
        <w:rPr>
          <w:sz w:val="24"/>
          <w:szCs w:val="24"/>
        </w:rPr>
      </w:pPr>
      <w:r w:rsidRPr="003931A2">
        <w:rPr>
          <w:sz w:val="24"/>
          <w:szCs w:val="24"/>
        </w:rPr>
        <w:t>prowadzenie profilaktycznej działalności informacyjnej, edukacyjnej oraz szkoleniowej w zakresie rozwiązywania problemów narkomanii, w szczególności dla dzieci i młodzieży, w tym prowadzenie zajęć sportowo-rekreacyjnych dla uczniów, a także działań na rzecz dożywiania dzieci uczestniczących w pozalekcyjnych programach opiekuńczo-wychowawczych i socjoterapeutycznych;</w:t>
      </w:r>
    </w:p>
    <w:p w:rsidR="00886DB1" w:rsidRPr="003931A2" w:rsidRDefault="00886DB1" w:rsidP="00886DB1">
      <w:pPr>
        <w:numPr>
          <w:ilvl w:val="0"/>
          <w:numId w:val="12"/>
        </w:numPr>
        <w:tabs>
          <w:tab w:val="clear" w:pos="450"/>
          <w:tab w:val="right" w:pos="360"/>
          <w:tab w:val="num" w:pos="720"/>
        </w:tabs>
        <w:suppressAutoHyphens/>
        <w:spacing w:after="60"/>
        <w:ind w:left="360"/>
        <w:jc w:val="both"/>
        <w:rPr>
          <w:sz w:val="24"/>
          <w:szCs w:val="24"/>
        </w:rPr>
      </w:pPr>
      <w:r w:rsidRPr="003931A2">
        <w:rPr>
          <w:sz w:val="24"/>
          <w:szCs w:val="24"/>
        </w:rPr>
        <w:t>wspomaganie działań instytucji, organizacji pozarządowych i osób fizycznych, służących rozwiązywaniu problemów narkomanii;</w:t>
      </w:r>
    </w:p>
    <w:p w:rsidR="00886DB1" w:rsidRPr="003931A2" w:rsidRDefault="00886DB1" w:rsidP="00886DB1">
      <w:pPr>
        <w:numPr>
          <w:ilvl w:val="0"/>
          <w:numId w:val="12"/>
        </w:numPr>
        <w:tabs>
          <w:tab w:val="clear" w:pos="450"/>
          <w:tab w:val="right" w:pos="360"/>
          <w:tab w:val="num" w:pos="720"/>
        </w:tabs>
        <w:suppressAutoHyphens/>
        <w:spacing w:after="60"/>
        <w:ind w:left="360"/>
        <w:jc w:val="both"/>
        <w:rPr>
          <w:sz w:val="24"/>
          <w:szCs w:val="24"/>
        </w:rPr>
      </w:pPr>
      <w:r w:rsidRPr="003931A2">
        <w:rPr>
          <w:sz w:val="24"/>
          <w:szCs w:val="24"/>
        </w:rPr>
        <w:t>pomoc społeczną osobom uzależnionym i rodzinom osób uzależnionych dotkniętym ubóstwem i wykluczeniem społecznym i integrowanie ze środowiskiem lokalnym tych osób z wykorzystaniem pracy socjalnej i kontraktu socjalnego.</w:t>
      </w:r>
    </w:p>
    <w:p w:rsidR="00886DB1" w:rsidRPr="003931A2" w:rsidRDefault="00886DB1" w:rsidP="00886DB1">
      <w:pPr>
        <w:pStyle w:val="Tekstpodstawowy21"/>
        <w:tabs>
          <w:tab w:val="left" w:pos="708"/>
        </w:tabs>
        <w:spacing w:after="60"/>
        <w:rPr>
          <w:rFonts w:ascii="Times New Roman" w:hAnsi="Times New Roman" w:cs="Times New Roman"/>
          <w:sz w:val="24"/>
        </w:rPr>
      </w:pPr>
      <w:r w:rsidRPr="003931A2">
        <w:rPr>
          <w:rFonts w:ascii="Times New Roman" w:hAnsi="Times New Roman" w:cs="Times New Roman"/>
          <w:sz w:val="24"/>
        </w:rPr>
        <w:t>Realizacja zadań określonych w ww. ustawie prowadzona jest w postaci programu uchwalanego przez radę gminy, zgodnie  z art. 10 ust. 2 i 3 ustawy o przeciwdziałaniu narkomanii.</w:t>
      </w:r>
    </w:p>
    <w:p w:rsidR="00886DB1" w:rsidRPr="003931A2" w:rsidRDefault="00886DB1" w:rsidP="00886DB1">
      <w:pPr>
        <w:tabs>
          <w:tab w:val="left" w:pos="708"/>
        </w:tabs>
        <w:autoSpaceDE w:val="0"/>
        <w:spacing w:after="60"/>
        <w:jc w:val="both"/>
        <w:rPr>
          <w:bCs/>
          <w:sz w:val="24"/>
          <w:szCs w:val="24"/>
        </w:rPr>
      </w:pPr>
      <w:r w:rsidRPr="003931A2">
        <w:rPr>
          <w:sz w:val="24"/>
          <w:szCs w:val="24"/>
        </w:rPr>
        <w:t>Gminny Program Profilaktyki i Rozwiązywania Problemów  Alkoholowych, Zapobiegania Narkomanii w Gminie Oborniki Śląskie w 2018  roku</w:t>
      </w:r>
      <w:r w:rsidRPr="003931A2">
        <w:rPr>
          <w:bCs/>
          <w:sz w:val="24"/>
          <w:szCs w:val="24"/>
        </w:rPr>
        <w:t>, stanowiący załącznik do uchwały  w sposób kompleksowy podejmuje problemy z obszaru uzależnień od napojów alkoholowych i innych środków psychoaktywnych oraz przemocy.</w:t>
      </w:r>
    </w:p>
    <w:p w:rsidR="00886DB1" w:rsidRPr="003931A2" w:rsidRDefault="00886DB1" w:rsidP="00886DB1">
      <w:pPr>
        <w:tabs>
          <w:tab w:val="left" w:pos="708"/>
        </w:tabs>
        <w:autoSpaceDE w:val="0"/>
        <w:spacing w:after="60"/>
        <w:jc w:val="both"/>
        <w:rPr>
          <w:bCs/>
          <w:sz w:val="24"/>
          <w:szCs w:val="24"/>
        </w:rPr>
      </w:pPr>
      <w:r w:rsidRPr="003931A2">
        <w:rPr>
          <w:bCs/>
          <w:sz w:val="24"/>
          <w:szCs w:val="24"/>
        </w:rPr>
        <w:t>Zadania oraz sposoby i metody ich realizacji ujęte w programie, są dostosowane do lokalnych potrzeb oraz możliwości ich realizacji w oparciu o istniejące zasoby osobowe, instytucjonalne i organizacyjne.</w:t>
      </w:r>
    </w:p>
    <w:p w:rsidR="00886DB1" w:rsidRPr="003931A2" w:rsidRDefault="00886DB1" w:rsidP="00886DB1">
      <w:pPr>
        <w:tabs>
          <w:tab w:val="left" w:pos="708"/>
        </w:tabs>
        <w:autoSpaceDE w:val="0"/>
        <w:spacing w:after="60"/>
        <w:jc w:val="both"/>
        <w:rPr>
          <w:sz w:val="24"/>
          <w:szCs w:val="24"/>
        </w:rPr>
      </w:pPr>
      <w:r w:rsidRPr="003931A2">
        <w:rPr>
          <w:sz w:val="24"/>
          <w:szCs w:val="24"/>
        </w:rPr>
        <w:t>Gminny Program Profilaktyki i Rozwiązywania Problemów  Alkoholowych, Zapobiegania Narkomanii w Gminie Oborniki Śląskie w 2018  roku</w:t>
      </w:r>
      <w:r w:rsidRPr="003931A2">
        <w:rPr>
          <w:bCs/>
          <w:sz w:val="24"/>
          <w:szCs w:val="24"/>
        </w:rPr>
        <w:t xml:space="preserve"> nie jest prawem miejscowym.</w:t>
      </w:r>
    </w:p>
    <w:p w:rsidR="00886DB1" w:rsidRPr="003931A2" w:rsidRDefault="00886DB1" w:rsidP="00886DB1">
      <w:pPr>
        <w:tabs>
          <w:tab w:val="left" w:pos="708"/>
        </w:tabs>
        <w:autoSpaceDE w:val="0"/>
        <w:spacing w:after="60"/>
        <w:jc w:val="both"/>
        <w:rPr>
          <w:sz w:val="24"/>
          <w:szCs w:val="24"/>
        </w:rPr>
      </w:pPr>
      <w:r w:rsidRPr="003931A2">
        <w:rPr>
          <w:sz w:val="24"/>
          <w:szCs w:val="24"/>
        </w:rPr>
        <w:t>Gminny Program Profilaktyki i Rozwiązywania Problemów  Alkoholowych, Zapobiegania Narkomanii w Gminie Oborniki Śląskie w 2018 roku został opracowany z uwzględnieniem wymogów ustawowych oraz uwzględnia kierunki działań wynikające z:</w:t>
      </w:r>
    </w:p>
    <w:p w:rsidR="00886DB1" w:rsidRPr="003931A2" w:rsidRDefault="00886DB1" w:rsidP="00886DB1">
      <w:pPr>
        <w:pStyle w:val="Tekstblokowy1"/>
        <w:numPr>
          <w:ilvl w:val="0"/>
          <w:numId w:val="13"/>
        </w:numPr>
        <w:rPr>
          <w:b w:val="0"/>
          <w:i w:val="0"/>
          <w:szCs w:val="24"/>
        </w:rPr>
      </w:pPr>
      <w:r w:rsidRPr="003931A2">
        <w:rPr>
          <w:b w:val="0"/>
          <w:i w:val="0"/>
          <w:szCs w:val="24"/>
        </w:rPr>
        <w:t xml:space="preserve">rekomendacji do realizowania i finansowania gminnych programów profilaktyki i rozwiązywania programów alkoholowych w 2018 roku opracowanych przez </w:t>
      </w:r>
      <w:r w:rsidRPr="003931A2">
        <w:rPr>
          <w:b w:val="0"/>
          <w:i w:val="0"/>
          <w:iCs/>
          <w:szCs w:val="24"/>
        </w:rPr>
        <w:t>Państwową Agencję Rozwiązywania Problemów Alkoholowych</w:t>
      </w:r>
      <w:r w:rsidRPr="003931A2">
        <w:rPr>
          <w:b w:val="0"/>
          <w:i w:val="0"/>
          <w:szCs w:val="24"/>
        </w:rPr>
        <w:t>,</w:t>
      </w:r>
    </w:p>
    <w:p w:rsidR="00886DB1" w:rsidRPr="003931A2" w:rsidRDefault="00886DB1" w:rsidP="00886DB1">
      <w:pPr>
        <w:pStyle w:val="Tekstblokowy1"/>
        <w:numPr>
          <w:ilvl w:val="0"/>
          <w:numId w:val="13"/>
        </w:numPr>
        <w:rPr>
          <w:b w:val="0"/>
          <w:bCs/>
          <w:i w:val="0"/>
          <w:szCs w:val="24"/>
        </w:rPr>
      </w:pPr>
      <w:r w:rsidRPr="003931A2">
        <w:rPr>
          <w:b w:val="0"/>
          <w:i w:val="0"/>
          <w:szCs w:val="24"/>
        </w:rPr>
        <w:t>Europejskich Standardów Jakości w Profilaktyce Uzależnień od Narkotyków opracowanych przez EUROPEJSKIE CENTRUM MONITOROWANIA NARKOTYKÓW I NARKOMANII oraz KRAJOWE BIURO DS. PRZECIWDZIAŁANIA NARKOMANII,</w:t>
      </w:r>
    </w:p>
    <w:p w:rsidR="00886DB1" w:rsidRPr="00AD52D6" w:rsidRDefault="00886DB1" w:rsidP="00886DB1">
      <w:pPr>
        <w:pStyle w:val="Tekstblokowy1"/>
        <w:numPr>
          <w:ilvl w:val="0"/>
          <w:numId w:val="13"/>
        </w:numPr>
        <w:rPr>
          <w:b w:val="0"/>
          <w:bCs/>
          <w:i w:val="0"/>
        </w:rPr>
      </w:pPr>
      <w:r w:rsidRPr="003931A2">
        <w:rPr>
          <w:b w:val="0"/>
          <w:i w:val="0"/>
          <w:szCs w:val="24"/>
        </w:rPr>
        <w:t xml:space="preserve">audytoryjnych badań ankietowe na losowej próbie reprezentatywnej uczniów trzecich klas szkół gimnazjalnych (wiek: 15-16 lat) oraz drugich klas szkół ponadgimnazjalnych (wiek: 17-18 lat) </w:t>
      </w:r>
      <w:r w:rsidRPr="003931A2">
        <w:rPr>
          <w:b w:val="0"/>
          <w:i w:val="0"/>
          <w:szCs w:val="24"/>
        </w:rPr>
        <w:lastRenderedPageBreak/>
        <w:t>naszego kraju zrealizowanych w maju i czerwcu 2015 r. w ramach międzynarodowego projektu: „</w:t>
      </w:r>
      <w:proofErr w:type="spellStart"/>
      <w:r w:rsidRPr="003931A2">
        <w:rPr>
          <w:b w:val="0"/>
          <w:i w:val="0"/>
          <w:szCs w:val="24"/>
        </w:rPr>
        <w:t>European</w:t>
      </w:r>
      <w:proofErr w:type="spellEnd"/>
      <w:r w:rsidRPr="003931A2">
        <w:rPr>
          <w:b w:val="0"/>
          <w:i w:val="0"/>
          <w:szCs w:val="24"/>
        </w:rPr>
        <w:t xml:space="preserve"> School </w:t>
      </w:r>
      <w:proofErr w:type="spellStart"/>
      <w:r w:rsidRPr="003931A2">
        <w:rPr>
          <w:b w:val="0"/>
          <w:i w:val="0"/>
          <w:szCs w:val="24"/>
        </w:rPr>
        <w:t>Survey</w:t>
      </w:r>
      <w:proofErr w:type="spellEnd"/>
      <w:r w:rsidRPr="003931A2">
        <w:rPr>
          <w:b w:val="0"/>
          <w:i w:val="0"/>
          <w:szCs w:val="24"/>
        </w:rPr>
        <w:t xml:space="preserve"> Project on </w:t>
      </w:r>
      <w:proofErr w:type="spellStart"/>
      <w:r w:rsidRPr="003931A2">
        <w:rPr>
          <w:b w:val="0"/>
          <w:i w:val="0"/>
          <w:szCs w:val="24"/>
        </w:rPr>
        <w:t>A</w:t>
      </w:r>
      <w:r w:rsidRPr="00AD52D6">
        <w:rPr>
          <w:b w:val="0"/>
          <w:i w:val="0"/>
        </w:rPr>
        <w:t>lcohol</w:t>
      </w:r>
      <w:proofErr w:type="spellEnd"/>
      <w:r w:rsidRPr="00AD52D6">
        <w:rPr>
          <w:b w:val="0"/>
          <w:i w:val="0"/>
        </w:rPr>
        <w:t xml:space="preserve"> and </w:t>
      </w:r>
      <w:proofErr w:type="spellStart"/>
      <w:r w:rsidRPr="00AD52D6">
        <w:rPr>
          <w:b w:val="0"/>
          <w:i w:val="0"/>
        </w:rPr>
        <w:t>Drugs</w:t>
      </w:r>
      <w:proofErr w:type="spellEnd"/>
      <w:r w:rsidRPr="00AD52D6">
        <w:rPr>
          <w:b w:val="0"/>
          <w:i w:val="0"/>
        </w:rPr>
        <w:t>” (ESPAD).</w:t>
      </w:r>
      <w:r>
        <w:rPr>
          <w:b w:val="0"/>
          <w:i w:val="0"/>
        </w:rPr>
        <w:t xml:space="preserve"> </w:t>
      </w:r>
    </w:p>
    <w:p w:rsidR="00886DB1" w:rsidRPr="00AD52D6" w:rsidRDefault="00886DB1" w:rsidP="00886DB1">
      <w:pPr>
        <w:pStyle w:val="Tekstblokowy1"/>
        <w:numPr>
          <w:ilvl w:val="0"/>
          <w:numId w:val="13"/>
        </w:numPr>
        <w:rPr>
          <w:b w:val="0"/>
          <w:bCs/>
          <w:i w:val="0"/>
        </w:rPr>
      </w:pPr>
      <w:r w:rsidRPr="00AD52D6">
        <w:rPr>
          <w:b w:val="0"/>
          <w:i w:val="0"/>
        </w:rPr>
        <w:t>STRATEGII INTEGRACJI SPOŁECZNEJ</w:t>
      </w:r>
      <w:r w:rsidRPr="00AD52D6">
        <w:rPr>
          <w:b w:val="0"/>
          <w:bCs/>
          <w:i w:val="0"/>
          <w:sz w:val="23"/>
          <w:szCs w:val="23"/>
        </w:rPr>
        <w:t xml:space="preserve"> </w:t>
      </w:r>
      <w:r w:rsidRPr="00AD52D6">
        <w:rPr>
          <w:b w:val="0"/>
          <w:i w:val="0"/>
        </w:rPr>
        <w:t>I ROZWIĄZYWANIA PROBLEMÓW SPOŁECZNYCH</w:t>
      </w:r>
      <w:r w:rsidRPr="00AD52D6">
        <w:rPr>
          <w:b w:val="0"/>
          <w:bCs/>
          <w:i w:val="0"/>
          <w:sz w:val="23"/>
          <w:szCs w:val="23"/>
        </w:rPr>
        <w:t xml:space="preserve"> </w:t>
      </w:r>
      <w:r w:rsidRPr="00AD52D6">
        <w:rPr>
          <w:b w:val="0"/>
          <w:i w:val="0"/>
        </w:rPr>
        <w:t>GMINY OBORNIKI ŚLĄSKIE</w:t>
      </w:r>
      <w:r w:rsidRPr="00AD52D6">
        <w:rPr>
          <w:b w:val="0"/>
          <w:bCs/>
          <w:i w:val="0"/>
          <w:sz w:val="23"/>
          <w:szCs w:val="23"/>
        </w:rPr>
        <w:t xml:space="preserve"> </w:t>
      </w:r>
      <w:r w:rsidRPr="00AD52D6">
        <w:rPr>
          <w:b w:val="0"/>
          <w:i w:val="0"/>
        </w:rPr>
        <w:t>NA LATA 2015 – 2020,</w:t>
      </w:r>
    </w:p>
    <w:p w:rsidR="00886DB1" w:rsidRPr="000D2EAA" w:rsidRDefault="00886DB1" w:rsidP="00886DB1">
      <w:pPr>
        <w:pStyle w:val="Tekstblokowy1"/>
        <w:numPr>
          <w:ilvl w:val="0"/>
          <w:numId w:val="13"/>
        </w:numPr>
        <w:rPr>
          <w:b w:val="0"/>
          <w:i w:val="0"/>
          <w:szCs w:val="24"/>
        </w:rPr>
      </w:pPr>
      <w:r w:rsidRPr="00AD52D6">
        <w:rPr>
          <w:b w:val="0"/>
          <w:i w:val="0"/>
        </w:rPr>
        <w:t>Dolnośląski</w:t>
      </w:r>
      <w:r>
        <w:rPr>
          <w:b w:val="0"/>
          <w:i w:val="0"/>
        </w:rPr>
        <w:t>ego</w:t>
      </w:r>
      <w:r w:rsidRPr="00AD52D6">
        <w:rPr>
          <w:b w:val="0"/>
          <w:i w:val="0"/>
        </w:rPr>
        <w:t xml:space="preserve"> Program</w:t>
      </w:r>
      <w:r>
        <w:rPr>
          <w:b w:val="0"/>
          <w:i w:val="0"/>
        </w:rPr>
        <w:t>u</w:t>
      </w:r>
      <w:r w:rsidRPr="00AD52D6">
        <w:rPr>
          <w:b w:val="0"/>
          <w:i w:val="0"/>
        </w:rPr>
        <w:t xml:space="preserve"> Profilaktyki i Rozwiązywania Problemów Uzależnień na lata 201</w:t>
      </w:r>
      <w:r>
        <w:rPr>
          <w:b w:val="0"/>
          <w:i w:val="0"/>
        </w:rPr>
        <w:t>7</w:t>
      </w:r>
      <w:r w:rsidRPr="00AD52D6">
        <w:rPr>
          <w:b w:val="0"/>
          <w:i w:val="0"/>
        </w:rPr>
        <w:t>-20</w:t>
      </w:r>
      <w:r>
        <w:rPr>
          <w:b w:val="0"/>
          <w:i w:val="0"/>
        </w:rPr>
        <w:t>20</w:t>
      </w:r>
      <w:r w:rsidRPr="00AD52D6">
        <w:rPr>
          <w:b w:val="0"/>
          <w:i w:val="0"/>
        </w:rPr>
        <w:t xml:space="preserve"> – </w:t>
      </w:r>
      <w:r>
        <w:rPr>
          <w:b w:val="0"/>
          <w:i w:val="0"/>
        </w:rPr>
        <w:t xml:space="preserve">stanowiącego </w:t>
      </w:r>
      <w:r w:rsidRPr="00AD52D6">
        <w:rPr>
          <w:b w:val="0"/>
          <w:i w:val="0"/>
        </w:rPr>
        <w:t>załącznik do uchwały nr XXXI</w:t>
      </w:r>
      <w:r>
        <w:rPr>
          <w:b w:val="0"/>
          <w:i w:val="0"/>
        </w:rPr>
        <w:t>I</w:t>
      </w:r>
      <w:r w:rsidRPr="00AD52D6">
        <w:rPr>
          <w:b w:val="0"/>
          <w:i w:val="0"/>
        </w:rPr>
        <w:t>/</w:t>
      </w:r>
      <w:r>
        <w:rPr>
          <w:b w:val="0"/>
          <w:i w:val="0"/>
        </w:rPr>
        <w:t>1037</w:t>
      </w:r>
      <w:r w:rsidRPr="00AD52D6">
        <w:rPr>
          <w:b w:val="0"/>
          <w:i w:val="0"/>
        </w:rPr>
        <w:t>/1</w:t>
      </w:r>
      <w:r>
        <w:rPr>
          <w:b w:val="0"/>
          <w:i w:val="0"/>
        </w:rPr>
        <w:t>7</w:t>
      </w:r>
      <w:r w:rsidRPr="00AD52D6">
        <w:rPr>
          <w:b w:val="0"/>
          <w:i w:val="0"/>
        </w:rPr>
        <w:t xml:space="preserve"> Sejmiku Województwa Dolnośląskiego z dnia </w:t>
      </w:r>
      <w:r>
        <w:rPr>
          <w:b w:val="0"/>
          <w:i w:val="0"/>
        </w:rPr>
        <w:t>30 marca</w:t>
      </w:r>
      <w:r w:rsidRPr="00AD52D6">
        <w:rPr>
          <w:b w:val="0"/>
          <w:i w:val="0"/>
        </w:rPr>
        <w:t xml:space="preserve"> 201</w:t>
      </w:r>
      <w:r>
        <w:rPr>
          <w:b w:val="0"/>
          <w:i w:val="0"/>
        </w:rPr>
        <w:t>7 r.</w:t>
      </w:r>
    </w:p>
    <w:p w:rsidR="00886DB1" w:rsidRPr="000D2EAA" w:rsidRDefault="00886DB1" w:rsidP="00886DB1">
      <w:pPr>
        <w:pStyle w:val="Tekstblokowy1"/>
        <w:numPr>
          <w:ilvl w:val="0"/>
          <w:numId w:val="13"/>
        </w:numPr>
        <w:rPr>
          <w:b w:val="0"/>
          <w:i w:val="0"/>
        </w:rPr>
      </w:pPr>
      <w:r w:rsidRPr="00AD52D6">
        <w:rPr>
          <w:b w:val="0"/>
          <w:i w:val="0"/>
        </w:rPr>
        <w:t>Narodow</w:t>
      </w:r>
      <w:r>
        <w:rPr>
          <w:b w:val="0"/>
          <w:i w:val="0"/>
        </w:rPr>
        <w:t>ego</w:t>
      </w:r>
      <w:r w:rsidRPr="00AD52D6">
        <w:rPr>
          <w:b w:val="0"/>
          <w:i w:val="0"/>
        </w:rPr>
        <w:t xml:space="preserve"> Program</w:t>
      </w:r>
      <w:r>
        <w:rPr>
          <w:b w:val="0"/>
          <w:i w:val="0"/>
        </w:rPr>
        <w:t>u</w:t>
      </w:r>
      <w:r w:rsidRPr="00AD52D6">
        <w:rPr>
          <w:b w:val="0"/>
          <w:i w:val="0"/>
        </w:rPr>
        <w:t xml:space="preserve"> </w:t>
      </w:r>
      <w:r>
        <w:rPr>
          <w:b w:val="0"/>
          <w:i w:val="0"/>
        </w:rPr>
        <w:t>Zdrowia na lata 2016-2020</w:t>
      </w:r>
      <w:r w:rsidRPr="00AD52D6">
        <w:rPr>
          <w:b w:val="0"/>
          <w:i w:val="0"/>
        </w:rPr>
        <w:t xml:space="preserve"> </w:t>
      </w:r>
      <w:r>
        <w:rPr>
          <w:b w:val="0"/>
          <w:i w:val="0"/>
        </w:rPr>
        <w:t>będącego załącznikiem do rozporządzenia Rady Ministrów z dnia 4 sierpnia 2016 r. (</w:t>
      </w:r>
      <w:proofErr w:type="spellStart"/>
      <w:r>
        <w:rPr>
          <w:b w:val="0"/>
          <w:i w:val="0"/>
        </w:rPr>
        <w:t>t.j</w:t>
      </w:r>
      <w:proofErr w:type="spellEnd"/>
      <w:r>
        <w:rPr>
          <w:b w:val="0"/>
          <w:i w:val="0"/>
        </w:rPr>
        <w:t xml:space="preserve">. Dz. U. </w:t>
      </w:r>
      <w:r>
        <w:rPr>
          <w:b w:val="0"/>
          <w:i w:val="0"/>
          <w:szCs w:val="24"/>
        </w:rPr>
        <w:t>z 2016 r. poz. 1492).</w:t>
      </w:r>
    </w:p>
    <w:p w:rsidR="00886DB1" w:rsidRDefault="00886DB1" w:rsidP="00886DB1">
      <w:pPr>
        <w:pStyle w:val="Tekstblokowy1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Diagnozy</w:t>
      </w:r>
      <w:r w:rsidRPr="000D2EAA">
        <w:rPr>
          <w:b w:val="0"/>
          <w:i w:val="0"/>
        </w:rPr>
        <w:t xml:space="preserve"> Problemów uzależnień i innych zagrożeń społecznych w Gminie Oborniki Śląskie, na lata 2016-2020).</w:t>
      </w:r>
    </w:p>
    <w:p w:rsidR="00B43A52" w:rsidRDefault="00B43A52" w:rsidP="00B43A52">
      <w:pPr>
        <w:pStyle w:val="Tekstblokowy1"/>
        <w:ind w:left="360"/>
        <w:rPr>
          <w:b w:val="0"/>
          <w:i w:val="0"/>
        </w:rPr>
      </w:pPr>
    </w:p>
    <w:p w:rsidR="00886DB1" w:rsidRDefault="00886DB1" w:rsidP="00886DB1">
      <w:pPr>
        <w:pStyle w:val="Tekstblokowy1"/>
        <w:ind w:left="360"/>
        <w:rPr>
          <w:b w:val="0"/>
          <w:i w:val="0"/>
        </w:rPr>
      </w:pPr>
      <w:r>
        <w:rPr>
          <w:b w:val="0"/>
          <w:i w:val="0"/>
        </w:rPr>
        <w:t>Radny Krupa</w:t>
      </w:r>
    </w:p>
    <w:p w:rsidR="00886DB1" w:rsidRDefault="006E2F35" w:rsidP="00886DB1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Czy, a jak tak to ile</w:t>
      </w:r>
      <w:r w:rsidR="00886DB1">
        <w:rPr>
          <w:b w:val="0"/>
          <w:i w:val="0"/>
        </w:rPr>
        <w:t xml:space="preserve"> Palcówka Wsparcia Dziennego </w:t>
      </w:r>
      <w:r>
        <w:rPr>
          <w:b w:val="0"/>
          <w:i w:val="0"/>
        </w:rPr>
        <w:t xml:space="preserve">pozyskała </w:t>
      </w:r>
      <w:r w:rsidR="00886DB1">
        <w:rPr>
          <w:b w:val="0"/>
          <w:i w:val="0"/>
        </w:rPr>
        <w:t xml:space="preserve">środków zewnętrznych. </w:t>
      </w:r>
    </w:p>
    <w:p w:rsidR="00886DB1" w:rsidRDefault="00886DB1" w:rsidP="00B43A52">
      <w:pPr>
        <w:pStyle w:val="Bezodstpw"/>
        <w:ind w:left="1069" w:hanging="643"/>
        <w:jc w:val="both"/>
      </w:pPr>
      <w:r w:rsidRPr="00886DB1">
        <w:t>Pełnomocnik Burmistrza ds.</w:t>
      </w:r>
      <w:r>
        <w:t xml:space="preserve"> Uzależnień</w:t>
      </w:r>
    </w:p>
    <w:p w:rsidR="00886DB1" w:rsidRDefault="00886DB1" w:rsidP="00886DB1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 xml:space="preserve">Nie było ogłoszonego konkursu. </w:t>
      </w:r>
    </w:p>
    <w:p w:rsidR="00886DB1" w:rsidRDefault="00886DB1" w:rsidP="00B43A52">
      <w:pPr>
        <w:pStyle w:val="Tekstblokowy1"/>
        <w:ind w:left="1069" w:hanging="643"/>
        <w:rPr>
          <w:b w:val="0"/>
          <w:i w:val="0"/>
        </w:rPr>
      </w:pPr>
      <w:r>
        <w:rPr>
          <w:b w:val="0"/>
          <w:i w:val="0"/>
        </w:rPr>
        <w:t>Radny Krupa</w:t>
      </w:r>
    </w:p>
    <w:p w:rsidR="00886DB1" w:rsidRDefault="00886DB1" w:rsidP="00886DB1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 xml:space="preserve">Kluczowe założenia programu nie są zrealizowane. </w:t>
      </w:r>
    </w:p>
    <w:p w:rsidR="00886DB1" w:rsidRDefault="00886DB1" w:rsidP="00B43A52">
      <w:pPr>
        <w:pStyle w:val="Bezodstpw"/>
        <w:ind w:left="1069" w:hanging="643"/>
        <w:jc w:val="both"/>
      </w:pPr>
      <w:r w:rsidRPr="00886DB1">
        <w:t>Pełnomocnik Burmistrza ds.</w:t>
      </w:r>
      <w:r>
        <w:t xml:space="preserve"> Uzależnień</w:t>
      </w:r>
    </w:p>
    <w:p w:rsidR="00B43A52" w:rsidRDefault="00886DB1" w:rsidP="00B43A52">
      <w:pPr>
        <w:pStyle w:val="Tekstblokowy1"/>
        <w:numPr>
          <w:ilvl w:val="0"/>
          <w:numId w:val="10"/>
        </w:numPr>
        <w:ind w:left="709" w:hanging="425"/>
        <w:rPr>
          <w:b w:val="0"/>
          <w:i w:val="0"/>
        </w:rPr>
      </w:pPr>
      <w:r w:rsidRPr="00B43A52">
        <w:rPr>
          <w:b w:val="0"/>
          <w:i w:val="0"/>
        </w:rPr>
        <w:t xml:space="preserve">Głównym założeniem </w:t>
      </w:r>
      <w:r w:rsidR="00B43A52" w:rsidRPr="00B43A52">
        <w:rPr>
          <w:b w:val="0"/>
          <w:i w:val="0"/>
        </w:rPr>
        <w:t xml:space="preserve">było wsparcie dzieci, nie pozyskiwanie środków zewnętrznych. Jeżeli Pan wie o konkursach, proszę nas poinformować. </w:t>
      </w:r>
    </w:p>
    <w:p w:rsidR="00B43A52" w:rsidRDefault="00B43A52" w:rsidP="00B43A52">
      <w:pPr>
        <w:pStyle w:val="Tekstblokowy1"/>
        <w:ind w:left="709" w:hanging="283"/>
        <w:rPr>
          <w:b w:val="0"/>
          <w:i w:val="0"/>
        </w:rPr>
      </w:pPr>
      <w:r>
        <w:rPr>
          <w:b w:val="0"/>
          <w:i w:val="0"/>
        </w:rPr>
        <w:t>Radny Krupa</w:t>
      </w:r>
    </w:p>
    <w:p w:rsidR="00B43A52" w:rsidRDefault="00B43A52" w:rsidP="00B43A52">
      <w:pPr>
        <w:pStyle w:val="Tekstblokowy1"/>
        <w:numPr>
          <w:ilvl w:val="0"/>
          <w:numId w:val="10"/>
        </w:numPr>
        <w:ind w:left="709" w:hanging="425"/>
        <w:rPr>
          <w:b w:val="0"/>
          <w:i w:val="0"/>
        </w:rPr>
      </w:pPr>
      <w:r>
        <w:rPr>
          <w:b w:val="0"/>
          <w:i w:val="0"/>
        </w:rPr>
        <w:t xml:space="preserve">Proszę nie przekierowywać na mnie swoich obowiązków. Wcześniej profilaktyka pozyskiwała środki zewnętrzne na świetlice wiejskie. </w:t>
      </w:r>
    </w:p>
    <w:p w:rsidR="006E2F35" w:rsidRDefault="00B43A52" w:rsidP="006E2F35">
      <w:pPr>
        <w:pStyle w:val="Tekstblokowy1"/>
        <w:ind w:left="709" w:hanging="283"/>
        <w:rPr>
          <w:b w:val="0"/>
          <w:i w:val="0"/>
        </w:rPr>
      </w:pPr>
      <w:r>
        <w:rPr>
          <w:b w:val="0"/>
          <w:i w:val="0"/>
        </w:rPr>
        <w:t>Przewodnicząca Rady</w:t>
      </w:r>
    </w:p>
    <w:p w:rsidR="00B43A52" w:rsidRDefault="006E2F35" w:rsidP="006E2F35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j</w:t>
      </w:r>
      <w:r w:rsidR="00B43A52">
        <w:rPr>
          <w:b w:val="0"/>
          <w:i w:val="0"/>
        </w:rPr>
        <w:t xml:space="preserve">eżeli jest możliwość pozyskania środków zewnętrznych, o których wiemy, proszę kolegów radnych o przekazywanie takiej informacji do urzędu, </w:t>
      </w:r>
    </w:p>
    <w:p w:rsidR="006E2F35" w:rsidRDefault="00B43A52" w:rsidP="006E2F35">
      <w:pPr>
        <w:pStyle w:val="Tekstblokowy1"/>
        <w:ind w:left="709" w:hanging="283"/>
        <w:rPr>
          <w:b w:val="0"/>
          <w:i w:val="0"/>
        </w:rPr>
      </w:pPr>
      <w:r>
        <w:rPr>
          <w:b w:val="0"/>
          <w:i w:val="0"/>
        </w:rPr>
        <w:t xml:space="preserve">Radny </w:t>
      </w:r>
      <w:proofErr w:type="spellStart"/>
      <w:r>
        <w:rPr>
          <w:b w:val="0"/>
          <w:i w:val="0"/>
        </w:rPr>
        <w:t>Szkwerko</w:t>
      </w:r>
      <w:proofErr w:type="spellEnd"/>
    </w:p>
    <w:p w:rsidR="00B43A52" w:rsidRDefault="006E2F35" w:rsidP="006E2F35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Czy świetlić środowiskowych przybył</w:t>
      </w:r>
      <w:r w:rsidR="00B43A52">
        <w:rPr>
          <w:b w:val="0"/>
          <w:i w:val="0"/>
        </w:rPr>
        <w:t xml:space="preserve">o, czy jest ich więcej. </w:t>
      </w:r>
    </w:p>
    <w:p w:rsidR="006E2F35" w:rsidRDefault="00B43A52" w:rsidP="006E2F35">
      <w:pPr>
        <w:pStyle w:val="Bezodstpw"/>
        <w:ind w:left="425" w:firstLine="1"/>
        <w:jc w:val="both"/>
      </w:pPr>
      <w:r w:rsidRPr="00886DB1">
        <w:t>Pełnomocnik Burmistrza ds.</w:t>
      </w:r>
      <w:r>
        <w:t xml:space="preserve"> Uzależnień</w:t>
      </w:r>
    </w:p>
    <w:p w:rsidR="00B43A52" w:rsidRPr="006E2F35" w:rsidRDefault="00B43A52" w:rsidP="006E2F35">
      <w:pPr>
        <w:pStyle w:val="Bezodstpw"/>
        <w:numPr>
          <w:ilvl w:val="0"/>
          <w:numId w:val="10"/>
        </w:numPr>
        <w:jc w:val="both"/>
      </w:pPr>
      <w:r>
        <w:t xml:space="preserve">Przeczytałam uzasadnienie w całości, żeby wszyscy wysłuchali jak wiele programów musimy realizować i przestrzegać. Wiem, że świetlice są ważne, ale wszystkie programy profilaktyczne są </w:t>
      </w:r>
      <w:r w:rsidR="006E2F35">
        <w:t xml:space="preserve">bardzo </w:t>
      </w:r>
      <w:r>
        <w:t xml:space="preserve">ważne. </w:t>
      </w:r>
    </w:p>
    <w:p w:rsidR="00302D16" w:rsidRDefault="00B43A52" w:rsidP="006E2F35">
      <w:pPr>
        <w:pStyle w:val="Tekstblokowy1"/>
        <w:ind w:left="709" w:hanging="283"/>
        <w:rPr>
          <w:b w:val="0"/>
          <w:i w:val="0"/>
        </w:rPr>
      </w:pPr>
      <w:r>
        <w:rPr>
          <w:b w:val="0"/>
          <w:i w:val="0"/>
        </w:rPr>
        <w:t>Zastępca burmistrza – Henryk Cymerman</w:t>
      </w:r>
    </w:p>
    <w:p w:rsidR="00302D16" w:rsidRPr="006E2F35" w:rsidRDefault="006E2F35" w:rsidP="006E2F35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Jest taka potrzeba, żeby Komisja</w:t>
      </w:r>
      <w:r w:rsidR="00302D16">
        <w:rPr>
          <w:b w:val="0"/>
          <w:i w:val="0"/>
        </w:rPr>
        <w:t xml:space="preserve"> Polityki Społecznej współpracowała z pełnomocnikiem ds. uzależnień i kierowniki</w:t>
      </w:r>
      <w:r>
        <w:rPr>
          <w:b w:val="0"/>
          <w:i w:val="0"/>
        </w:rPr>
        <w:t xml:space="preserve">em Placówki Wsparcia Dziennego. </w:t>
      </w:r>
      <w:r w:rsidR="00302D16" w:rsidRPr="006E2F35">
        <w:rPr>
          <w:b w:val="0"/>
          <w:i w:val="0"/>
        </w:rPr>
        <w:t xml:space="preserve">Gro działań profilaktycznych ukierunkowana jest na prace w szkołach. </w:t>
      </w:r>
    </w:p>
    <w:p w:rsidR="00302D16" w:rsidRDefault="00302D16" w:rsidP="006E2F35">
      <w:pPr>
        <w:pStyle w:val="Tekstblokowy1"/>
        <w:ind w:left="1069" w:hanging="643"/>
        <w:rPr>
          <w:b w:val="0"/>
          <w:i w:val="0"/>
        </w:rPr>
      </w:pPr>
      <w:r>
        <w:rPr>
          <w:b w:val="0"/>
          <w:i w:val="0"/>
        </w:rPr>
        <w:t>Radny Kucharski</w:t>
      </w:r>
    </w:p>
    <w:p w:rsidR="00302D16" w:rsidRDefault="00302D16" w:rsidP="00302D16">
      <w:pPr>
        <w:pStyle w:val="Tekstblokowy1"/>
        <w:ind w:left="1069"/>
        <w:rPr>
          <w:b w:val="0"/>
          <w:i w:val="0"/>
        </w:rPr>
      </w:pPr>
      <w:r>
        <w:rPr>
          <w:b w:val="0"/>
          <w:i w:val="0"/>
        </w:rPr>
        <w:t xml:space="preserve"> W jakich miejscowościach kontynuowane są prace z dziećmi w terenie. </w:t>
      </w:r>
    </w:p>
    <w:p w:rsidR="00302D16" w:rsidRDefault="00302D16" w:rsidP="00302D16">
      <w:pPr>
        <w:pStyle w:val="Bezodstpw"/>
        <w:ind w:left="425" w:firstLine="1"/>
        <w:jc w:val="both"/>
      </w:pPr>
      <w:r w:rsidRPr="00886DB1">
        <w:t>Pełnomocnik Burmistrza ds.</w:t>
      </w:r>
      <w:r>
        <w:t xml:space="preserve"> Uzależnień</w:t>
      </w:r>
    </w:p>
    <w:p w:rsidR="00302D16" w:rsidRDefault="00302D16" w:rsidP="00302D16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 xml:space="preserve">Były konsultacje w tej sprawie, zgłosił się tylko sołtys z Golędzinowa. </w:t>
      </w:r>
    </w:p>
    <w:p w:rsidR="00302D16" w:rsidRDefault="00302D16" w:rsidP="00302D16">
      <w:pPr>
        <w:pStyle w:val="Tekstblokowy1"/>
        <w:ind w:left="1069" w:hanging="643"/>
        <w:rPr>
          <w:b w:val="0"/>
          <w:i w:val="0"/>
        </w:rPr>
      </w:pPr>
      <w:r>
        <w:rPr>
          <w:b w:val="0"/>
          <w:i w:val="0"/>
        </w:rPr>
        <w:t>Radna Konieczna</w:t>
      </w:r>
    </w:p>
    <w:p w:rsidR="00302D16" w:rsidRDefault="00302D16" w:rsidP="00302D16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 xml:space="preserve">Informacja o konsultacjach była przekazana sołtysom. </w:t>
      </w:r>
    </w:p>
    <w:p w:rsidR="00302D16" w:rsidRDefault="00302D16" w:rsidP="00302D16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 xml:space="preserve">Komu podlega kierownik Placówki Wsparcia Dziennego. </w:t>
      </w:r>
    </w:p>
    <w:p w:rsidR="00302D16" w:rsidRDefault="00302D16" w:rsidP="00302D16">
      <w:pPr>
        <w:pStyle w:val="Bezodstpw"/>
        <w:ind w:left="1069" w:hanging="643"/>
        <w:jc w:val="both"/>
      </w:pPr>
      <w:r w:rsidRPr="00886DB1">
        <w:t>Pełnomocnik Burmistrza ds.</w:t>
      </w:r>
      <w:r>
        <w:t xml:space="preserve"> Uzależnień</w:t>
      </w:r>
    </w:p>
    <w:p w:rsidR="00302D16" w:rsidRDefault="00302D16" w:rsidP="00302D16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 xml:space="preserve">Kierownik Placówki Wsparcia Dziennego podlega Burmistrzowi. </w:t>
      </w:r>
    </w:p>
    <w:p w:rsidR="00302D16" w:rsidRDefault="00302D16" w:rsidP="00302D16">
      <w:pPr>
        <w:pStyle w:val="Tekstblokowy1"/>
        <w:ind w:left="1069" w:hanging="643"/>
        <w:rPr>
          <w:b w:val="0"/>
          <w:i w:val="0"/>
        </w:rPr>
      </w:pPr>
      <w:r>
        <w:rPr>
          <w:b w:val="0"/>
          <w:i w:val="0"/>
        </w:rPr>
        <w:t>Radny Rudzki</w:t>
      </w:r>
    </w:p>
    <w:p w:rsidR="00302D16" w:rsidRDefault="00302D16" w:rsidP="00302D16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lastRenderedPageBreak/>
        <w:t xml:space="preserve">Co roku są dyskusje nad programem profilaktyki. Komisja Polityki Społecznej powinna współpracować z pełnomocnikiem i wypracować program. Wszystkie zainteresowane osoby powinny uczestniczyć w tych pracach. </w:t>
      </w:r>
    </w:p>
    <w:p w:rsidR="006F1300" w:rsidRDefault="00302D16" w:rsidP="006F1300">
      <w:pPr>
        <w:pStyle w:val="Tekstblokowy1"/>
        <w:ind w:left="426"/>
        <w:rPr>
          <w:b w:val="0"/>
          <w:i w:val="0"/>
        </w:rPr>
      </w:pPr>
      <w:r>
        <w:rPr>
          <w:b w:val="0"/>
          <w:i w:val="0"/>
        </w:rPr>
        <w:t>Przewodnicząca Rady</w:t>
      </w:r>
    </w:p>
    <w:p w:rsidR="00B43A52" w:rsidRDefault="006E2F35" w:rsidP="006F1300">
      <w:pPr>
        <w:pStyle w:val="Tekstblokowy1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Czy są jeszcze pytania. N</w:t>
      </w:r>
      <w:r w:rsidR="00302D16" w:rsidRPr="00302D16">
        <w:rPr>
          <w:b w:val="0"/>
          <w:i w:val="0"/>
        </w:rPr>
        <w:t>i</w:t>
      </w:r>
      <w:r>
        <w:rPr>
          <w:b w:val="0"/>
          <w:i w:val="0"/>
        </w:rPr>
        <w:t>e</w:t>
      </w:r>
      <w:r w:rsidR="00302D16" w:rsidRPr="00302D16">
        <w:rPr>
          <w:b w:val="0"/>
          <w:i w:val="0"/>
        </w:rPr>
        <w:t xml:space="preserve"> widzę. Przystę</w:t>
      </w:r>
      <w:r w:rsidR="00302D16">
        <w:rPr>
          <w:b w:val="0"/>
          <w:i w:val="0"/>
        </w:rPr>
        <w:t>pujemy do głosowania.</w:t>
      </w:r>
    </w:p>
    <w:p w:rsidR="00302D16" w:rsidRPr="006F1300" w:rsidRDefault="00302D16" w:rsidP="00302D16">
      <w:pPr>
        <w:pStyle w:val="Tekstblokowy1"/>
        <w:ind w:left="709"/>
        <w:rPr>
          <w:i w:val="0"/>
        </w:rPr>
      </w:pPr>
      <w:r>
        <w:rPr>
          <w:b w:val="0"/>
          <w:i w:val="0"/>
        </w:rPr>
        <w:tab/>
      </w:r>
      <w:r w:rsidRPr="006F1300">
        <w:rPr>
          <w:i w:val="0"/>
        </w:rPr>
        <w:t xml:space="preserve">głosowano nad projektem przedstawionym przez Burmistrza – 13 – za, 1 – w </w:t>
      </w:r>
      <w:r w:rsidR="006F1300" w:rsidRPr="006F1300">
        <w:rPr>
          <w:i w:val="0"/>
        </w:rPr>
        <w:t>, nadano nr</w:t>
      </w:r>
      <w:r w:rsidRPr="006F1300">
        <w:rPr>
          <w:i w:val="0"/>
        </w:rPr>
        <w:t xml:space="preserve"> L/371/17 </w:t>
      </w:r>
    </w:p>
    <w:p w:rsidR="00B43A52" w:rsidRPr="00B43A52" w:rsidRDefault="00B43A52" w:rsidP="00B43A52">
      <w:pPr>
        <w:pStyle w:val="Tekstblokowy1"/>
        <w:ind w:left="709"/>
        <w:rPr>
          <w:b w:val="0"/>
          <w:i w:val="0"/>
        </w:rPr>
      </w:pPr>
    </w:p>
    <w:p w:rsidR="00901103" w:rsidRDefault="00901103" w:rsidP="00901103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6. W sprawie określenia zasad zwrotu wydatków na świadczenia z pomocy społecznej, będących w zakresie zadań własnych  Gminy Oborniki Śląskie. </w:t>
      </w:r>
    </w:p>
    <w:p w:rsidR="006E2F35" w:rsidRDefault="006F1300" w:rsidP="006E2F35">
      <w:pPr>
        <w:pStyle w:val="Bezodstpw"/>
        <w:ind w:left="709" w:hanging="425"/>
        <w:jc w:val="both"/>
      </w:pPr>
      <w:r w:rsidRPr="00356623">
        <w:t>Kierownik Gminnego Ośrodka Pomocy Społecznej</w:t>
      </w:r>
    </w:p>
    <w:p w:rsidR="006F1300" w:rsidRDefault="00356623" w:rsidP="006E2F35">
      <w:pPr>
        <w:pStyle w:val="Bezodstpw"/>
        <w:numPr>
          <w:ilvl w:val="0"/>
          <w:numId w:val="10"/>
        </w:numPr>
        <w:jc w:val="both"/>
      </w:pPr>
      <w:r>
        <w:t xml:space="preserve">Rada na podstawie ustawy o opiece społecznej określa w drodze uchwały zasady zwrotu wydatków za świadczenia z pomocy społecznej, warunków przyznawania i odpłatności za usługi opiekuńcze, będących w zakresie zadań własnych. </w:t>
      </w:r>
      <w:r w:rsidR="00592134">
        <w:t>Te wszystkie uwarunkowania były zawarte w jednej uchwale, ale zmieniły się przepisy i zostały ujęte w trzech uchwałach. Projekty uchwał były poddane konsu</w:t>
      </w:r>
      <w:r w:rsidR="006E2F35">
        <w:t>ltacjom organizacji społecznych</w:t>
      </w:r>
      <w:r w:rsidR="00592134">
        <w:t xml:space="preserve">. W okresie konsultacji nie wpłynęły żadne zastrzeżenia i propozycje. </w:t>
      </w:r>
    </w:p>
    <w:p w:rsidR="006E2F35" w:rsidRDefault="00592134" w:rsidP="006E2F35">
      <w:pPr>
        <w:pStyle w:val="Bezodstpw"/>
        <w:ind w:left="709" w:hanging="425"/>
        <w:jc w:val="both"/>
      </w:pPr>
      <w:r>
        <w:t>Przewodnicząca Rady</w:t>
      </w:r>
    </w:p>
    <w:p w:rsidR="00592134" w:rsidRDefault="00592134" w:rsidP="006E2F35">
      <w:pPr>
        <w:pStyle w:val="Bezodstpw"/>
        <w:numPr>
          <w:ilvl w:val="0"/>
          <w:numId w:val="10"/>
        </w:numPr>
        <w:jc w:val="both"/>
      </w:pPr>
      <w:r>
        <w:t xml:space="preserve">Otwieram dyskusję dotyczącą trzech projektów uchwał łącznie. </w:t>
      </w:r>
      <w:r w:rsidR="006E2F35">
        <w:t xml:space="preserve">Nie widzę pytań. </w:t>
      </w:r>
      <w:r>
        <w:t xml:space="preserve">Zamykam dyskusję. </w:t>
      </w:r>
    </w:p>
    <w:p w:rsidR="00592134" w:rsidRDefault="00592134" w:rsidP="00901103">
      <w:pPr>
        <w:pStyle w:val="Bezodstpw"/>
        <w:ind w:left="709" w:hanging="425"/>
        <w:jc w:val="both"/>
        <w:rPr>
          <w:b/>
        </w:rPr>
      </w:pPr>
      <w:r>
        <w:t xml:space="preserve">  </w:t>
      </w:r>
      <w:r>
        <w:tab/>
      </w:r>
      <w:r>
        <w:tab/>
      </w:r>
      <w:r w:rsidRPr="00592134">
        <w:rPr>
          <w:b/>
        </w:rPr>
        <w:t>głosowano jednogłośnie – za</w:t>
      </w:r>
      <w:r w:rsidR="006E2F35">
        <w:rPr>
          <w:b/>
        </w:rPr>
        <w:t xml:space="preserve"> - </w:t>
      </w:r>
      <w:r w:rsidRPr="00592134">
        <w:rPr>
          <w:b/>
        </w:rPr>
        <w:t xml:space="preserve"> nadano nr L/372/17 </w:t>
      </w:r>
    </w:p>
    <w:p w:rsidR="00592134" w:rsidRPr="00592134" w:rsidRDefault="00592134" w:rsidP="00901103">
      <w:pPr>
        <w:pStyle w:val="Bezodstpw"/>
        <w:ind w:left="709" w:hanging="425"/>
        <w:jc w:val="both"/>
        <w:rPr>
          <w:b/>
        </w:rPr>
      </w:pPr>
    </w:p>
    <w:p w:rsidR="00901103" w:rsidRDefault="00901103" w:rsidP="00901103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7.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z opłat oraz trybu ich pobierania. </w:t>
      </w:r>
    </w:p>
    <w:p w:rsidR="00592134" w:rsidRDefault="00592134" w:rsidP="00592134">
      <w:pPr>
        <w:pStyle w:val="Bezodstpw"/>
        <w:ind w:left="425" w:hanging="425"/>
        <w:jc w:val="both"/>
        <w:rPr>
          <w:b/>
        </w:rPr>
      </w:pPr>
      <w:r>
        <w:rPr>
          <w:b/>
        </w:rPr>
        <w:tab/>
      </w:r>
      <w:r w:rsidR="001A073A">
        <w:rPr>
          <w:b/>
        </w:rPr>
        <w:tab/>
      </w:r>
      <w:r w:rsidR="001A073A">
        <w:rPr>
          <w:b/>
        </w:rPr>
        <w:tab/>
      </w:r>
      <w:r w:rsidR="001A073A" w:rsidRPr="00592134">
        <w:rPr>
          <w:b/>
        </w:rPr>
        <w:t xml:space="preserve">głosowano jednogłośnie – za </w:t>
      </w:r>
      <w:r w:rsidR="006E2F35">
        <w:rPr>
          <w:b/>
        </w:rPr>
        <w:t xml:space="preserve">- </w:t>
      </w:r>
      <w:r w:rsidR="001A073A">
        <w:rPr>
          <w:b/>
        </w:rPr>
        <w:t>nadano nr L/373</w:t>
      </w:r>
      <w:r w:rsidR="001A073A" w:rsidRPr="00592134">
        <w:rPr>
          <w:b/>
        </w:rPr>
        <w:t>/17</w:t>
      </w:r>
    </w:p>
    <w:p w:rsidR="001A073A" w:rsidRPr="00592134" w:rsidRDefault="001A073A" w:rsidP="00592134">
      <w:pPr>
        <w:pStyle w:val="Bezodstpw"/>
        <w:ind w:left="425" w:hanging="425"/>
        <w:jc w:val="both"/>
      </w:pPr>
    </w:p>
    <w:p w:rsidR="00901103" w:rsidRDefault="00901103" w:rsidP="00901103">
      <w:pPr>
        <w:pStyle w:val="Bezodstpw"/>
        <w:ind w:left="709" w:hanging="425"/>
        <w:jc w:val="both"/>
        <w:rPr>
          <w:b/>
        </w:rPr>
      </w:pPr>
      <w:r>
        <w:rPr>
          <w:b/>
        </w:rPr>
        <w:t>8. W sprawie wysokości oraz szczegółowych warunków i trybu przyznawania i zwrotu zasiłku celowego na ekonomiczne usamodzielnienie.</w:t>
      </w:r>
    </w:p>
    <w:p w:rsidR="001A073A" w:rsidRDefault="001A073A" w:rsidP="00901103">
      <w:pPr>
        <w:pStyle w:val="Bezodstpw"/>
        <w:ind w:left="709" w:hanging="425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głosowano </w:t>
      </w:r>
      <w:r w:rsidRPr="00592134">
        <w:rPr>
          <w:b/>
        </w:rPr>
        <w:t xml:space="preserve"> jednogłośnie – za </w:t>
      </w:r>
      <w:r w:rsidR="006E2F35">
        <w:rPr>
          <w:b/>
        </w:rPr>
        <w:t xml:space="preserve">- </w:t>
      </w:r>
      <w:r>
        <w:rPr>
          <w:b/>
        </w:rPr>
        <w:t>nadano nr L/374</w:t>
      </w:r>
      <w:r w:rsidRPr="00592134">
        <w:rPr>
          <w:b/>
        </w:rPr>
        <w:t>/17</w:t>
      </w:r>
    </w:p>
    <w:p w:rsidR="001A073A" w:rsidRDefault="001A073A" w:rsidP="00901103">
      <w:pPr>
        <w:pStyle w:val="Bezodstpw"/>
        <w:ind w:left="709" w:hanging="425"/>
        <w:jc w:val="both"/>
        <w:rPr>
          <w:b/>
        </w:rPr>
      </w:pPr>
    </w:p>
    <w:p w:rsidR="00901103" w:rsidRDefault="00901103" w:rsidP="00901103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9. W sprawie dostosowania opisu granic okręgów wyborczych do stanu faktycznego na terenie gminy Oborniki Śląskie. </w:t>
      </w:r>
    </w:p>
    <w:p w:rsidR="001A073A" w:rsidRDefault="001A073A" w:rsidP="00901103">
      <w:pPr>
        <w:pStyle w:val="Bezodstpw"/>
        <w:ind w:left="709" w:hanging="4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592134">
        <w:rPr>
          <w:b/>
        </w:rPr>
        <w:t xml:space="preserve">głosowano jednogłośnie – za </w:t>
      </w:r>
      <w:r w:rsidR="006E2F35">
        <w:rPr>
          <w:b/>
        </w:rPr>
        <w:t>- nadano nr L/375</w:t>
      </w:r>
      <w:r w:rsidRPr="00592134">
        <w:rPr>
          <w:b/>
        </w:rPr>
        <w:t>/17</w:t>
      </w:r>
    </w:p>
    <w:p w:rsidR="001A073A" w:rsidRDefault="001A073A" w:rsidP="00901103">
      <w:pPr>
        <w:pStyle w:val="Bezodstpw"/>
        <w:ind w:left="709" w:hanging="425"/>
        <w:jc w:val="both"/>
        <w:rPr>
          <w:b/>
        </w:rPr>
      </w:pPr>
    </w:p>
    <w:p w:rsidR="00901103" w:rsidRDefault="00901103" w:rsidP="00901103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10. W sprawie dostosowania opisu granic stałych obwodów glosowania do stanu faktycznego na terenie Gminy Oborniki Śląskie. </w:t>
      </w:r>
    </w:p>
    <w:p w:rsidR="00901103" w:rsidRDefault="001A073A" w:rsidP="00901103">
      <w:pPr>
        <w:pStyle w:val="Bezodstpw"/>
        <w:ind w:left="709" w:hanging="4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592134">
        <w:rPr>
          <w:b/>
        </w:rPr>
        <w:t xml:space="preserve">głosowano jednogłośnie – za </w:t>
      </w:r>
      <w:r w:rsidR="006E2F35">
        <w:rPr>
          <w:b/>
        </w:rPr>
        <w:t>nadano nr L/376</w:t>
      </w:r>
      <w:r>
        <w:rPr>
          <w:b/>
        </w:rPr>
        <w:t>/</w:t>
      </w:r>
      <w:r w:rsidRPr="00592134">
        <w:rPr>
          <w:b/>
        </w:rPr>
        <w:t>17</w:t>
      </w:r>
    </w:p>
    <w:p w:rsidR="00901103" w:rsidRPr="004445C9" w:rsidRDefault="00901103" w:rsidP="006E2F35">
      <w:pPr>
        <w:pStyle w:val="Bezodstpw"/>
        <w:ind w:left="0"/>
        <w:jc w:val="both"/>
      </w:pPr>
    </w:p>
    <w:p w:rsidR="004445C9" w:rsidRDefault="003B5DF9" w:rsidP="004445C9">
      <w:pPr>
        <w:pStyle w:val="Bezodstpw"/>
        <w:ind w:left="709" w:hanging="425"/>
        <w:jc w:val="both"/>
      </w:pPr>
      <w:r w:rsidRPr="003B5DF9">
        <w:rPr>
          <w:b/>
        </w:rPr>
        <w:t>ad. VIII.</w:t>
      </w:r>
      <w:r>
        <w:t xml:space="preserve"> Informacje Przewodniczącej Rady</w:t>
      </w:r>
    </w:p>
    <w:p w:rsidR="003B5DF9" w:rsidRDefault="003B5DF9" w:rsidP="006E2F35">
      <w:pPr>
        <w:pStyle w:val="Bezodstpw"/>
        <w:ind w:left="709" w:hanging="425"/>
        <w:jc w:val="both"/>
      </w:pPr>
      <w:r>
        <w:t xml:space="preserve">1. Wojewoda Dolnośląski przesłał zarządzenie w sprawie zarządzenia wyborów uzupełniających do Rady Miejskiej w Obornikach Śląskich. W związku z wygaśnięciem mandatu </w:t>
      </w:r>
      <w:r w:rsidR="006E2F35">
        <w:t xml:space="preserve">Pani Ireny </w:t>
      </w:r>
      <w:proofErr w:type="spellStart"/>
      <w:r w:rsidR="006E2F35">
        <w:t>Dykier</w:t>
      </w:r>
      <w:proofErr w:type="spellEnd"/>
      <w:r w:rsidR="006E2F35">
        <w:t>. Z</w:t>
      </w:r>
      <w:r>
        <w:t xml:space="preserve">arządza na dzień 11 marca 2018r. wybory uzupełniające </w:t>
      </w:r>
      <w:r w:rsidR="006E2F35">
        <w:t xml:space="preserve">do Rady Miejskiej </w:t>
      </w:r>
      <w:r>
        <w:t xml:space="preserve">w okręgu wyborczym nr 5. </w:t>
      </w:r>
    </w:p>
    <w:p w:rsidR="003B5DF9" w:rsidRDefault="003B5DF9" w:rsidP="004445C9">
      <w:pPr>
        <w:pStyle w:val="Bezodstpw"/>
        <w:ind w:left="709" w:hanging="425"/>
        <w:jc w:val="both"/>
      </w:pPr>
    </w:p>
    <w:p w:rsidR="003B5DF9" w:rsidRPr="004445C9" w:rsidRDefault="003B5DF9" w:rsidP="004445C9">
      <w:pPr>
        <w:pStyle w:val="Bezodstpw"/>
        <w:ind w:left="709" w:hanging="425"/>
        <w:jc w:val="both"/>
      </w:pPr>
      <w:r w:rsidRPr="003B5DF9">
        <w:rPr>
          <w:b/>
        </w:rPr>
        <w:t>ad. IX.</w:t>
      </w:r>
      <w:r>
        <w:t xml:space="preserve"> Interpelacje, zapytania, wnioski. </w:t>
      </w:r>
    </w:p>
    <w:p w:rsidR="00714357" w:rsidRDefault="00EA1EF7" w:rsidP="00EA1EF7">
      <w:pPr>
        <w:tabs>
          <w:tab w:val="left" w:pos="709"/>
        </w:tabs>
        <w:ind w:left="1428" w:hanging="1144"/>
        <w:jc w:val="both"/>
        <w:rPr>
          <w:sz w:val="24"/>
          <w:szCs w:val="24"/>
        </w:rPr>
      </w:pPr>
      <w:r>
        <w:rPr>
          <w:sz w:val="24"/>
          <w:szCs w:val="24"/>
        </w:rPr>
        <w:t>Radny Kuch</w:t>
      </w:r>
      <w:r w:rsidR="00700590">
        <w:rPr>
          <w:sz w:val="24"/>
          <w:szCs w:val="24"/>
        </w:rPr>
        <w:t>arski</w:t>
      </w:r>
    </w:p>
    <w:p w:rsidR="00700590" w:rsidRDefault="00700590" w:rsidP="00700590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Czy protokoły Zebrań Wiejskich są zamieszczane w BIP.</w:t>
      </w:r>
    </w:p>
    <w:p w:rsidR="00700590" w:rsidRDefault="00700590" w:rsidP="0070059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700590" w:rsidRDefault="00700590" w:rsidP="0070059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Nie. </w:t>
      </w:r>
    </w:p>
    <w:p w:rsidR="00700590" w:rsidRDefault="00700590" w:rsidP="00EA1EF7">
      <w:pPr>
        <w:pStyle w:val="Akapitzlist"/>
        <w:tabs>
          <w:tab w:val="left" w:pos="284"/>
        </w:tabs>
        <w:ind w:left="1069" w:hanging="785"/>
        <w:jc w:val="both"/>
        <w:rPr>
          <w:sz w:val="24"/>
          <w:szCs w:val="24"/>
        </w:rPr>
      </w:pPr>
      <w:r>
        <w:rPr>
          <w:sz w:val="24"/>
          <w:szCs w:val="24"/>
        </w:rPr>
        <w:t>Radny Kupa</w:t>
      </w:r>
    </w:p>
    <w:p w:rsidR="00700590" w:rsidRDefault="00700590" w:rsidP="0070059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Wniosek formalny</w:t>
      </w:r>
    </w:p>
    <w:p w:rsidR="00FD0BA2" w:rsidRDefault="003412AD" w:rsidP="00EA1EF7">
      <w:pPr>
        <w:pStyle w:val="Akapitzli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Wnioski</w:t>
      </w:r>
      <w:r w:rsidR="006E2F35">
        <w:rPr>
          <w:sz w:val="24"/>
          <w:szCs w:val="24"/>
        </w:rPr>
        <w:t>, interpelacje i zapytania</w:t>
      </w:r>
      <w:r w:rsidR="00700590">
        <w:rPr>
          <w:sz w:val="24"/>
          <w:szCs w:val="24"/>
        </w:rPr>
        <w:t xml:space="preserve"> radnych oraz odpowiedzi na te pytania zamieszczać na oficjalnej stronie BIP Urzędu. </w:t>
      </w:r>
    </w:p>
    <w:p w:rsidR="00EA1EF7" w:rsidRDefault="00EA1EF7" w:rsidP="00EA1EF7">
      <w:pPr>
        <w:pStyle w:val="Akapitzlist"/>
        <w:ind w:left="1069" w:hanging="785"/>
        <w:jc w:val="both"/>
        <w:rPr>
          <w:sz w:val="24"/>
          <w:szCs w:val="24"/>
        </w:rPr>
      </w:pPr>
      <w:r>
        <w:rPr>
          <w:sz w:val="24"/>
          <w:szCs w:val="24"/>
        </w:rPr>
        <w:t>Radca Prawny</w:t>
      </w:r>
    </w:p>
    <w:p w:rsidR="00EA1EF7" w:rsidRDefault="00EA1EF7" w:rsidP="00EA1EF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nie jest wniosek formalny. Odczytał co to jest wniosek formalny. </w:t>
      </w:r>
    </w:p>
    <w:p w:rsidR="00EA1EF7" w:rsidRDefault="00EA1EF7" w:rsidP="003412AD">
      <w:pPr>
        <w:pStyle w:val="Akapitzlist"/>
        <w:ind w:left="1069" w:hanging="785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EA1EF7" w:rsidRDefault="00EA1EF7" w:rsidP="00EA1EF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Jakie jest zadłużenie gminy na dzień dzisiejszy. </w:t>
      </w:r>
    </w:p>
    <w:p w:rsidR="00EA1EF7" w:rsidRDefault="00EA1EF7" w:rsidP="00EA1EF7">
      <w:pPr>
        <w:pStyle w:val="Akapitzlist"/>
        <w:ind w:left="1069" w:hanging="785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EA1EF7" w:rsidRDefault="00EA1EF7" w:rsidP="00EA1EF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Około 36 mln. zł. </w:t>
      </w:r>
    </w:p>
    <w:p w:rsidR="00EA1EF7" w:rsidRDefault="00EA1EF7" w:rsidP="00EA1EF7">
      <w:pPr>
        <w:pStyle w:val="Akapitzlist"/>
        <w:ind w:left="1069" w:hanging="785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EA1EF7" w:rsidRDefault="003412AD" w:rsidP="00EA1EF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Sesji 31 sierpnia</w:t>
      </w:r>
      <w:r w:rsidR="00EA1EF7">
        <w:rPr>
          <w:sz w:val="24"/>
          <w:szCs w:val="24"/>
        </w:rPr>
        <w:t xml:space="preserve"> prosiłem o przekazanie protokołu ławo-stołów. Do d</w:t>
      </w:r>
      <w:r>
        <w:rPr>
          <w:sz w:val="24"/>
          <w:szCs w:val="24"/>
        </w:rPr>
        <w:t>nia dzisiejszego nie otrzymałem tego protokołu.</w:t>
      </w:r>
    </w:p>
    <w:p w:rsidR="00EA1EF7" w:rsidRDefault="00EA1EF7" w:rsidP="003412AD">
      <w:pPr>
        <w:pStyle w:val="Akapitzlist"/>
        <w:ind w:left="1069" w:hanging="785"/>
        <w:jc w:val="both"/>
        <w:rPr>
          <w:sz w:val="24"/>
          <w:szCs w:val="24"/>
        </w:rPr>
      </w:pPr>
      <w:r>
        <w:rPr>
          <w:sz w:val="24"/>
          <w:szCs w:val="24"/>
        </w:rPr>
        <w:t>Mieszkaniec Obornik Śląskich</w:t>
      </w:r>
    </w:p>
    <w:p w:rsidR="00EA1EF7" w:rsidRDefault="003412AD" w:rsidP="00EA1EF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Nasz radny obiecał</w:t>
      </w:r>
      <w:r w:rsidR="00EA1EF7">
        <w:rPr>
          <w:sz w:val="24"/>
          <w:szCs w:val="24"/>
        </w:rPr>
        <w:t xml:space="preserve">, że w roku 2018 będzie robiona ul. Wita Stwosza, Staszica, Plac Zwycięstwa. </w:t>
      </w:r>
      <w:r>
        <w:rPr>
          <w:sz w:val="24"/>
          <w:szCs w:val="24"/>
        </w:rPr>
        <w:t>W budżecie tego nie ma. Czy będzie coś robione na tych ulicach.</w:t>
      </w:r>
      <w:r w:rsidR="00EA1EF7">
        <w:rPr>
          <w:sz w:val="24"/>
          <w:szCs w:val="24"/>
        </w:rPr>
        <w:t xml:space="preserve"> </w:t>
      </w:r>
    </w:p>
    <w:p w:rsidR="00EA1EF7" w:rsidRDefault="00EA1EF7" w:rsidP="003412AD">
      <w:pPr>
        <w:pStyle w:val="Akapitzlist"/>
        <w:ind w:left="1069" w:hanging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Kornaś</w:t>
      </w:r>
      <w:proofErr w:type="spellEnd"/>
    </w:p>
    <w:p w:rsidR="00EA1EF7" w:rsidRDefault="003412AD" w:rsidP="00EA1EF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ze mną była rozmowa. Te ulice były</w:t>
      </w:r>
      <w:r w:rsidR="00EA1EF7">
        <w:rPr>
          <w:sz w:val="24"/>
          <w:szCs w:val="24"/>
        </w:rPr>
        <w:t xml:space="preserve"> zgłaszane do budżetu, </w:t>
      </w:r>
      <w:r>
        <w:rPr>
          <w:sz w:val="24"/>
          <w:szCs w:val="24"/>
        </w:rPr>
        <w:t>zostały wykreślone. W</w:t>
      </w:r>
      <w:r w:rsidR="00EA1EF7">
        <w:rPr>
          <w:sz w:val="24"/>
          <w:szCs w:val="24"/>
        </w:rPr>
        <w:t xml:space="preserve"> budżecie zostały inne, ważniejsze zadania. </w:t>
      </w:r>
    </w:p>
    <w:p w:rsidR="00EA1EF7" w:rsidRDefault="00EA1EF7" w:rsidP="003412AD">
      <w:pPr>
        <w:pStyle w:val="Akapitzlist"/>
        <w:ind w:left="1069" w:hanging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Rady </w:t>
      </w:r>
    </w:p>
    <w:p w:rsidR="00EA1EF7" w:rsidRDefault="00EA1EF7" w:rsidP="00EA1EF7">
      <w:pPr>
        <w:pStyle w:val="Akapitzli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Zamykam posiedzenie L Sesji Rady Miejskie</w:t>
      </w:r>
      <w:r w:rsidR="003412AD">
        <w:rPr>
          <w:sz w:val="24"/>
          <w:szCs w:val="24"/>
        </w:rPr>
        <w:t>j w Obornikach Śląskich.</w:t>
      </w:r>
    </w:p>
    <w:p w:rsidR="003412AD" w:rsidRDefault="003412AD" w:rsidP="00EA1EF7">
      <w:pPr>
        <w:pStyle w:val="Akapitzlist"/>
        <w:ind w:left="1069"/>
        <w:jc w:val="both"/>
        <w:rPr>
          <w:sz w:val="24"/>
          <w:szCs w:val="24"/>
        </w:rPr>
      </w:pPr>
    </w:p>
    <w:p w:rsidR="003412AD" w:rsidRDefault="003412AD" w:rsidP="003412AD">
      <w:pPr>
        <w:pStyle w:val="Akapitzlist"/>
        <w:ind w:left="1069" w:hanging="785"/>
        <w:jc w:val="both"/>
        <w:rPr>
          <w:sz w:val="24"/>
          <w:szCs w:val="24"/>
        </w:rPr>
      </w:pPr>
      <w:r>
        <w:rPr>
          <w:sz w:val="24"/>
          <w:szCs w:val="24"/>
        </w:rPr>
        <w:t>Protokolant</w:t>
      </w:r>
    </w:p>
    <w:p w:rsidR="003412AD" w:rsidRDefault="003412AD" w:rsidP="003412AD">
      <w:pPr>
        <w:pStyle w:val="Akapitzlist"/>
        <w:ind w:left="1069" w:hanging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Gredżuk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 Rady Miejskiej</w:t>
      </w:r>
    </w:p>
    <w:p w:rsidR="003412AD" w:rsidRDefault="003412AD" w:rsidP="00EA1EF7">
      <w:pPr>
        <w:pStyle w:val="Akapitzli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Obornikach Śląskich</w:t>
      </w:r>
    </w:p>
    <w:p w:rsidR="003412AD" w:rsidRPr="00EA1EF7" w:rsidRDefault="003412AD" w:rsidP="00EA1EF7">
      <w:pPr>
        <w:pStyle w:val="Akapitzli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Agnieszka </w:t>
      </w:r>
      <w:proofErr w:type="spellStart"/>
      <w:r>
        <w:rPr>
          <w:sz w:val="24"/>
          <w:szCs w:val="24"/>
        </w:rPr>
        <w:t>Za</w:t>
      </w:r>
      <w:bookmarkStart w:id="0" w:name="_GoBack"/>
      <w:bookmarkEnd w:id="0"/>
      <w:r>
        <w:rPr>
          <w:sz w:val="24"/>
          <w:szCs w:val="24"/>
        </w:rPr>
        <w:t>kęś</w:t>
      </w:r>
      <w:proofErr w:type="spellEnd"/>
    </w:p>
    <w:sectPr w:rsidR="003412AD" w:rsidRPr="00EA1EF7" w:rsidSect="00A57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48" w:rsidRDefault="00D27E48" w:rsidP="00304C41">
      <w:r>
        <w:separator/>
      </w:r>
    </w:p>
  </w:endnote>
  <w:endnote w:type="continuationSeparator" w:id="0">
    <w:p w:rsidR="00D27E48" w:rsidRDefault="00D27E48" w:rsidP="003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04" w:rsidRDefault="00100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04" w:rsidRDefault="00100F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04" w:rsidRDefault="00100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48" w:rsidRDefault="00D27E48" w:rsidP="00304C41">
      <w:r>
        <w:separator/>
      </w:r>
    </w:p>
  </w:footnote>
  <w:footnote w:type="continuationSeparator" w:id="0">
    <w:p w:rsidR="00D27E48" w:rsidRDefault="00D27E48" w:rsidP="0030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04" w:rsidRDefault="00100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04" w:rsidRDefault="00100F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04" w:rsidRDefault="00100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F9E5C2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Cs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7362FF"/>
    <w:multiLevelType w:val="hybridMultilevel"/>
    <w:tmpl w:val="D0B668C8"/>
    <w:lvl w:ilvl="0" w:tplc="C47E95A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6456D3"/>
    <w:multiLevelType w:val="hybridMultilevel"/>
    <w:tmpl w:val="ED9AAF94"/>
    <w:lvl w:ilvl="0" w:tplc="7354FA7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5D36D16"/>
    <w:multiLevelType w:val="hybridMultilevel"/>
    <w:tmpl w:val="5A944FBE"/>
    <w:lvl w:ilvl="0" w:tplc="360CFD4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447464C"/>
    <w:multiLevelType w:val="hybridMultilevel"/>
    <w:tmpl w:val="4D4C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672A"/>
    <w:multiLevelType w:val="hybridMultilevel"/>
    <w:tmpl w:val="1C904B1A"/>
    <w:lvl w:ilvl="0" w:tplc="6B7AABE8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4C468F"/>
    <w:multiLevelType w:val="hybridMultilevel"/>
    <w:tmpl w:val="005283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6E2E"/>
    <w:multiLevelType w:val="hybridMultilevel"/>
    <w:tmpl w:val="22EC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6501"/>
    <w:multiLevelType w:val="hybridMultilevel"/>
    <w:tmpl w:val="095ED4DE"/>
    <w:lvl w:ilvl="0" w:tplc="DEDC2BE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D0732"/>
    <w:multiLevelType w:val="hybridMultilevel"/>
    <w:tmpl w:val="38E2BF12"/>
    <w:lvl w:ilvl="0" w:tplc="9E686A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1A3453"/>
    <w:multiLevelType w:val="hybridMultilevel"/>
    <w:tmpl w:val="00E8FE72"/>
    <w:lvl w:ilvl="0" w:tplc="C034247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2BF6526"/>
    <w:multiLevelType w:val="hybridMultilevel"/>
    <w:tmpl w:val="EE946D1E"/>
    <w:lvl w:ilvl="0" w:tplc="AF0044F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6781CFF"/>
    <w:multiLevelType w:val="hybridMultilevel"/>
    <w:tmpl w:val="31A848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A2"/>
    <w:rsid w:val="00022C7F"/>
    <w:rsid w:val="00026FB0"/>
    <w:rsid w:val="0004258C"/>
    <w:rsid w:val="00051D92"/>
    <w:rsid w:val="00065E2F"/>
    <w:rsid w:val="00075F11"/>
    <w:rsid w:val="00083C56"/>
    <w:rsid w:val="0008753A"/>
    <w:rsid w:val="00093232"/>
    <w:rsid w:val="00096C39"/>
    <w:rsid w:val="000B0DA4"/>
    <w:rsid w:val="000C1606"/>
    <w:rsid w:val="000C1EC0"/>
    <w:rsid w:val="000D12C3"/>
    <w:rsid w:val="000F30D1"/>
    <w:rsid w:val="00100F04"/>
    <w:rsid w:val="00111C6D"/>
    <w:rsid w:val="00113B38"/>
    <w:rsid w:val="00120452"/>
    <w:rsid w:val="00151696"/>
    <w:rsid w:val="001A073A"/>
    <w:rsid w:val="001A0DC7"/>
    <w:rsid w:val="001B41EE"/>
    <w:rsid w:val="001D6E9A"/>
    <w:rsid w:val="001D7971"/>
    <w:rsid w:val="001E574F"/>
    <w:rsid w:val="001F6B2D"/>
    <w:rsid w:val="00200C70"/>
    <w:rsid w:val="002161AF"/>
    <w:rsid w:val="002168A3"/>
    <w:rsid w:val="00247A5C"/>
    <w:rsid w:val="00271DF3"/>
    <w:rsid w:val="00293867"/>
    <w:rsid w:val="00293AE0"/>
    <w:rsid w:val="002B2190"/>
    <w:rsid w:val="002B7B67"/>
    <w:rsid w:val="002C4496"/>
    <w:rsid w:val="002C79ED"/>
    <w:rsid w:val="002E010C"/>
    <w:rsid w:val="002E6B6A"/>
    <w:rsid w:val="00302D16"/>
    <w:rsid w:val="00304C41"/>
    <w:rsid w:val="00323A1D"/>
    <w:rsid w:val="003350D6"/>
    <w:rsid w:val="003412AD"/>
    <w:rsid w:val="003475B1"/>
    <w:rsid w:val="00354834"/>
    <w:rsid w:val="00356623"/>
    <w:rsid w:val="00356BFB"/>
    <w:rsid w:val="00390D86"/>
    <w:rsid w:val="00392126"/>
    <w:rsid w:val="003931A2"/>
    <w:rsid w:val="003A3882"/>
    <w:rsid w:val="003B5DF9"/>
    <w:rsid w:val="003B666E"/>
    <w:rsid w:val="003F45FB"/>
    <w:rsid w:val="00433A73"/>
    <w:rsid w:val="004400F5"/>
    <w:rsid w:val="004445C9"/>
    <w:rsid w:val="004620B5"/>
    <w:rsid w:val="004719BD"/>
    <w:rsid w:val="004A1F9D"/>
    <w:rsid w:val="004B6159"/>
    <w:rsid w:val="004F41DD"/>
    <w:rsid w:val="004F698A"/>
    <w:rsid w:val="00503791"/>
    <w:rsid w:val="005203D8"/>
    <w:rsid w:val="005401F9"/>
    <w:rsid w:val="005414A9"/>
    <w:rsid w:val="00544DA4"/>
    <w:rsid w:val="00545BE5"/>
    <w:rsid w:val="005807FD"/>
    <w:rsid w:val="00585319"/>
    <w:rsid w:val="00592134"/>
    <w:rsid w:val="005B190C"/>
    <w:rsid w:val="005B2C0E"/>
    <w:rsid w:val="005B5936"/>
    <w:rsid w:val="005E4318"/>
    <w:rsid w:val="005F18DE"/>
    <w:rsid w:val="00604407"/>
    <w:rsid w:val="00604572"/>
    <w:rsid w:val="0061673B"/>
    <w:rsid w:val="006242C8"/>
    <w:rsid w:val="006253A2"/>
    <w:rsid w:val="006343FE"/>
    <w:rsid w:val="006372FE"/>
    <w:rsid w:val="00662313"/>
    <w:rsid w:val="006637E5"/>
    <w:rsid w:val="00672E5E"/>
    <w:rsid w:val="00683F67"/>
    <w:rsid w:val="006950D2"/>
    <w:rsid w:val="006D0957"/>
    <w:rsid w:val="006D2124"/>
    <w:rsid w:val="006E2F35"/>
    <w:rsid w:val="006E3C2F"/>
    <w:rsid w:val="006F1300"/>
    <w:rsid w:val="00700590"/>
    <w:rsid w:val="007008DF"/>
    <w:rsid w:val="00707173"/>
    <w:rsid w:val="007107B5"/>
    <w:rsid w:val="00711546"/>
    <w:rsid w:val="00714357"/>
    <w:rsid w:val="00740AC7"/>
    <w:rsid w:val="007455B9"/>
    <w:rsid w:val="00753AFD"/>
    <w:rsid w:val="00785164"/>
    <w:rsid w:val="0079682C"/>
    <w:rsid w:val="007968A7"/>
    <w:rsid w:val="007B5F9E"/>
    <w:rsid w:val="007C6CCE"/>
    <w:rsid w:val="007C6E84"/>
    <w:rsid w:val="007C765A"/>
    <w:rsid w:val="007E67F0"/>
    <w:rsid w:val="008029D0"/>
    <w:rsid w:val="00817BB9"/>
    <w:rsid w:val="0083538D"/>
    <w:rsid w:val="008627F8"/>
    <w:rsid w:val="00866A8F"/>
    <w:rsid w:val="00875F97"/>
    <w:rsid w:val="00886DB1"/>
    <w:rsid w:val="008B3A78"/>
    <w:rsid w:val="008B6939"/>
    <w:rsid w:val="008B7328"/>
    <w:rsid w:val="008D2BC2"/>
    <w:rsid w:val="008D4C21"/>
    <w:rsid w:val="008D786A"/>
    <w:rsid w:val="008E0155"/>
    <w:rsid w:val="008E2B47"/>
    <w:rsid w:val="008E4446"/>
    <w:rsid w:val="00901103"/>
    <w:rsid w:val="00913893"/>
    <w:rsid w:val="00913A96"/>
    <w:rsid w:val="00930E6A"/>
    <w:rsid w:val="00935F03"/>
    <w:rsid w:val="00942B39"/>
    <w:rsid w:val="00951A49"/>
    <w:rsid w:val="00971212"/>
    <w:rsid w:val="00994A8F"/>
    <w:rsid w:val="009C5DFD"/>
    <w:rsid w:val="009D0354"/>
    <w:rsid w:val="009D7C3D"/>
    <w:rsid w:val="009F10D3"/>
    <w:rsid w:val="009F56B6"/>
    <w:rsid w:val="009F6230"/>
    <w:rsid w:val="00A275AA"/>
    <w:rsid w:val="00A37EDD"/>
    <w:rsid w:val="00A57DA5"/>
    <w:rsid w:val="00A66076"/>
    <w:rsid w:val="00A76FA2"/>
    <w:rsid w:val="00AB03DC"/>
    <w:rsid w:val="00AB2931"/>
    <w:rsid w:val="00AC0ADC"/>
    <w:rsid w:val="00AC14C4"/>
    <w:rsid w:val="00AC3396"/>
    <w:rsid w:val="00AC69CA"/>
    <w:rsid w:val="00AE0FD5"/>
    <w:rsid w:val="00AE75BE"/>
    <w:rsid w:val="00B26EB3"/>
    <w:rsid w:val="00B31FF4"/>
    <w:rsid w:val="00B43A52"/>
    <w:rsid w:val="00B50107"/>
    <w:rsid w:val="00B50F4D"/>
    <w:rsid w:val="00B87B50"/>
    <w:rsid w:val="00B92AB6"/>
    <w:rsid w:val="00B93C1A"/>
    <w:rsid w:val="00BA0982"/>
    <w:rsid w:val="00BA348D"/>
    <w:rsid w:val="00BA6A5D"/>
    <w:rsid w:val="00BA7C22"/>
    <w:rsid w:val="00BB18C3"/>
    <w:rsid w:val="00BC2B20"/>
    <w:rsid w:val="00BD32DD"/>
    <w:rsid w:val="00BE584F"/>
    <w:rsid w:val="00BF0A5A"/>
    <w:rsid w:val="00BF2BD4"/>
    <w:rsid w:val="00C03907"/>
    <w:rsid w:val="00C26829"/>
    <w:rsid w:val="00C62717"/>
    <w:rsid w:val="00C733A5"/>
    <w:rsid w:val="00C83242"/>
    <w:rsid w:val="00C83C5D"/>
    <w:rsid w:val="00C84E14"/>
    <w:rsid w:val="00CA2F2A"/>
    <w:rsid w:val="00CA3C7E"/>
    <w:rsid w:val="00CE0A5A"/>
    <w:rsid w:val="00CE105D"/>
    <w:rsid w:val="00CF2531"/>
    <w:rsid w:val="00CF3753"/>
    <w:rsid w:val="00D0661F"/>
    <w:rsid w:val="00D27E48"/>
    <w:rsid w:val="00D5069F"/>
    <w:rsid w:val="00D82F98"/>
    <w:rsid w:val="00D839EA"/>
    <w:rsid w:val="00D91634"/>
    <w:rsid w:val="00D937A9"/>
    <w:rsid w:val="00DA2DF2"/>
    <w:rsid w:val="00DA304D"/>
    <w:rsid w:val="00DA4694"/>
    <w:rsid w:val="00DB31BE"/>
    <w:rsid w:val="00DB4B3F"/>
    <w:rsid w:val="00DB6A12"/>
    <w:rsid w:val="00DC4375"/>
    <w:rsid w:val="00DE1199"/>
    <w:rsid w:val="00DE256B"/>
    <w:rsid w:val="00DE3D98"/>
    <w:rsid w:val="00DE66E6"/>
    <w:rsid w:val="00DF219A"/>
    <w:rsid w:val="00DF6AE2"/>
    <w:rsid w:val="00E07C22"/>
    <w:rsid w:val="00E1740B"/>
    <w:rsid w:val="00E23DBF"/>
    <w:rsid w:val="00E275AB"/>
    <w:rsid w:val="00E31DCA"/>
    <w:rsid w:val="00E47CA8"/>
    <w:rsid w:val="00E65251"/>
    <w:rsid w:val="00E93D9A"/>
    <w:rsid w:val="00E97717"/>
    <w:rsid w:val="00EA1EF7"/>
    <w:rsid w:val="00EA4722"/>
    <w:rsid w:val="00EA7B13"/>
    <w:rsid w:val="00ED275A"/>
    <w:rsid w:val="00ED3690"/>
    <w:rsid w:val="00ED721C"/>
    <w:rsid w:val="00EE1055"/>
    <w:rsid w:val="00EE5B7E"/>
    <w:rsid w:val="00F0101C"/>
    <w:rsid w:val="00F1529A"/>
    <w:rsid w:val="00F15C03"/>
    <w:rsid w:val="00F351F9"/>
    <w:rsid w:val="00F54D0A"/>
    <w:rsid w:val="00F7344A"/>
    <w:rsid w:val="00F836AD"/>
    <w:rsid w:val="00F8516B"/>
    <w:rsid w:val="00FA220B"/>
    <w:rsid w:val="00FB3C63"/>
    <w:rsid w:val="00FB5682"/>
    <w:rsid w:val="00FB7440"/>
    <w:rsid w:val="00FD0BA2"/>
    <w:rsid w:val="00FD2794"/>
    <w:rsid w:val="00FD4BE9"/>
    <w:rsid w:val="00FF58C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3818"/>
  <w15:docId w15:val="{2094CC0F-9E33-402C-9B73-58E2214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5C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1EE"/>
    <w:pPr>
      <w:keepNext/>
      <w:ind w:firstLine="708"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6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BA2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CF2531"/>
    <w:pPr>
      <w:ind w:left="720"/>
      <w:contextualSpacing/>
    </w:pPr>
  </w:style>
  <w:style w:type="character" w:customStyle="1" w:styleId="st">
    <w:name w:val="st"/>
    <w:basedOn w:val="Domylnaczcionkaakapitu"/>
    <w:rsid w:val="00AC69CA"/>
  </w:style>
  <w:style w:type="character" w:styleId="Uwydatnienie">
    <w:name w:val="Emphasis"/>
    <w:basedOn w:val="Domylnaczcionkaakapitu"/>
    <w:uiPriority w:val="20"/>
    <w:qFormat/>
    <w:rsid w:val="00AC69C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04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C4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C41"/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F9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84"/>
    <w:rPr>
      <w:rFonts w:ascii="Tahoma" w:eastAsia="Times New Roman" w:hAnsi="Tahoma" w:cs="Tahoma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B41EE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6D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86DB1"/>
    <w:pPr>
      <w:suppressAutoHyphens/>
      <w:jc w:val="both"/>
    </w:pPr>
    <w:rPr>
      <w:rFonts w:ascii="Verdana" w:hAnsi="Verdana" w:cs="Verdana"/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886DB1"/>
    <w:pPr>
      <w:ind w:left="561" w:right="-654"/>
      <w:jc w:val="both"/>
    </w:pPr>
    <w:rPr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50ED-C7D1-4999-BEF7-24A16EB6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14</Pages>
  <Words>5370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Biuro Rady</cp:lastModifiedBy>
  <cp:revision>122</cp:revision>
  <cp:lastPrinted>2017-11-21T09:52:00Z</cp:lastPrinted>
  <dcterms:created xsi:type="dcterms:W3CDTF">2017-11-02T09:53:00Z</dcterms:created>
  <dcterms:modified xsi:type="dcterms:W3CDTF">2018-01-26T10:52:00Z</dcterms:modified>
</cp:coreProperties>
</file>